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02" w:rsidRDefault="00907002" w:rsidP="00907002">
      <w:pPr>
        <w:pStyle w:val="Ttulo"/>
        <w:suppressLineNumbers/>
        <w:tabs>
          <w:tab w:val="left" w:pos="0"/>
          <w:tab w:val="left" w:pos="9214"/>
        </w:tabs>
        <w:ind w:right="-1"/>
        <w:rPr>
          <w:b w:val="0"/>
          <w:sz w:val="24"/>
          <w:szCs w:val="24"/>
        </w:rPr>
      </w:pPr>
      <w:bookmarkStart w:id="0" w:name="_GoBack"/>
      <w:bookmarkEnd w:id="0"/>
    </w:p>
    <w:p w:rsidR="00907002" w:rsidRPr="00EC2076" w:rsidRDefault="00907002" w:rsidP="00907002">
      <w:pPr>
        <w:pStyle w:val="Ttulo"/>
        <w:suppressLineNumbers/>
        <w:tabs>
          <w:tab w:val="left" w:pos="0"/>
          <w:tab w:val="left" w:pos="9214"/>
        </w:tabs>
        <w:ind w:right="-1"/>
        <w:rPr>
          <w:b w:val="0"/>
          <w:szCs w:val="22"/>
        </w:rPr>
      </w:pPr>
      <w:r w:rsidRPr="00EC2076">
        <w:rPr>
          <w:b w:val="0"/>
          <w:szCs w:val="22"/>
        </w:rPr>
        <w:t xml:space="preserve">ATA DA </w:t>
      </w:r>
      <w:r w:rsidR="001930EF" w:rsidRPr="00EC2076">
        <w:rPr>
          <w:b w:val="0"/>
          <w:szCs w:val="22"/>
        </w:rPr>
        <w:t>QU</w:t>
      </w:r>
      <w:r w:rsidR="007A43C5" w:rsidRPr="00EC2076">
        <w:rPr>
          <w:b w:val="0"/>
          <w:szCs w:val="22"/>
        </w:rPr>
        <w:t>IN</w:t>
      </w:r>
      <w:r w:rsidR="001930EF" w:rsidRPr="00EC2076">
        <w:rPr>
          <w:b w:val="0"/>
          <w:szCs w:val="22"/>
        </w:rPr>
        <w:t>TA</w:t>
      </w:r>
      <w:r w:rsidRPr="00EC2076">
        <w:rPr>
          <w:b w:val="0"/>
          <w:szCs w:val="22"/>
        </w:rPr>
        <w:t xml:space="preserve"> SESSÃO ORDINÁRIA DA CÂMARA DE PÓS-GRADUAÇÃO</w:t>
      </w:r>
    </w:p>
    <w:p w:rsidR="00907002" w:rsidRPr="00EC2076" w:rsidRDefault="00907002" w:rsidP="00907002">
      <w:pPr>
        <w:suppressLineNumbers/>
        <w:jc w:val="both"/>
        <w:rPr>
          <w:rFonts w:ascii="Times New Roman" w:hAnsi="Times New Roman"/>
          <w:szCs w:val="22"/>
        </w:rPr>
      </w:pPr>
    </w:p>
    <w:p w:rsidR="00907002" w:rsidRPr="00EC2076" w:rsidRDefault="00907002" w:rsidP="00726DD7">
      <w:pPr>
        <w:pStyle w:val="Recuodecorpodetexto"/>
        <w:suppressLineNumbers/>
        <w:spacing w:line="240" w:lineRule="auto"/>
        <w:ind w:left="5529" w:firstLine="0"/>
        <w:rPr>
          <w:rFonts w:ascii="Calibri" w:hAnsi="Calibri" w:cs="Arial"/>
          <w:b w:val="0"/>
          <w:szCs w:val="22"/>
        </w:rPr>
      </w:pPr>
      <w:r w:rsidRPr="00EC2076">
        <w:rPr>
          <w:rFonts w:ascii="Times New Roman" w:hAnsi="Times New Roman"/>
          <w:b w:val="0"/>
          <w:szCs w:val="22"/>
        </w:rPr>
        <w:t>Ata da sessão ordinária da Câmara de Pós-Graduação realizada em</w:t>
      </w:r>
      <w:r w:rsidR="00CE5C35" w:rsidRPr="00EC2076">
        <w:rPr>
          <w:rFonts w:ascii="Times New Roman" w:hAnsi="Times New Roman"/>
          <w:b w:val="0"/>
          <w:szCs w:val="22"/>
        </w:rPr>
        <w:t xml:space="preserve"> </w:t>
      </w:r>
      <w:r w:rsidR="00726DD7" w:rsidRPr="00EC2076">
        <w:rPr>
          <w:rFonts w:ascii="Times New Roman" w:hAnsi="Times New Roman"/>
          <w:b w:val="0"/>
          <w:szCs w:val="22"/>
        </w:rPr>
        <w:t>22</w:t>
      </w:r>
      <w:r w:rsidRPr="00EC2076">
        <w:rPr>
          <w:rFonts w:ascii="Times New Roman" w:hAnsi="Times New Roman"/>
          <w:b w:val="0"/>
          <w:szCs w:val="22"/>
        </w:rPr>
        <w:t xml:space="preserve"> de </w:t>
      </w:r>
      <w:r w:rsidR="00726DD7" w:rsidRPr="00EC2076">
        <w:rPr>
          <w:rFonts w:ascii="Times New Roman" w:hAnsi="Times New Roman"/>
          <w:b w:val="0"/>
          <w:szCs w:val="22"/>
        </w:rPr>
        <w:t>maio</w:t>
      </w:r>
      <w:r w:rsidRPr="00EC2076">
        <w:rPr>
          <w:rFonts w:ascii="Times New Roman" w:hAnsi="Times New Roman"/>
          <w:b w:val="0"/>
          <w:szCs w:val="22"/>
        </w:rPr>
        <w:t xml:space="preserve"> de 2014, às 8h30m horas,</w:t>
      </w:r>
      <w:r w:rsidR="007A43C5" w:rsidRPr="00EC2076">
        <w:rPr>
          <w:rFonts w:ascii="Times New Roman" w:hAnsi="Times New Roman"/>
          <w:b w:val="0"/>
          <w:szCs w:val="22"/>
        </w:rPr>
        <w:t xml:space="preserve"> na</w:t>
      </w:r>
      <w:r w:rsidRPr="00EC2076">
        <w:rPr>
          <w:rFonts w:ascii="Times New Roman" w:hAnsi="Times New Roman"/>
          <w:b w:val="0"/>
          <w:szCs w:val="22"/>
        </w:rPr>
        <w:t xml:space="preserve"> </w:t>
      </w:r>
      <w:r w:rsidR="00726DD7" w:rsidRPr="00EC2076">
        <w:rPr>
          <w:rFonts w:ascii="Calibri" w:hAnsi="Calibri" w:cs="Arial"/>
          <w:b w:val="0"/>
          <w:szCs w:val="22"/>
        </w:rPr>
        <w:t xml:space="preserve">Sala das Bancas do Programa de Pós-Graduação em Direito - Sala 303 </w:t>
      </w:r>
      <w:r w:rsidR="007A43C5" w:rsidRPr="00EC2076">
        <w:rPr>
          <w:rFonts w:ascii="Calibri" w:hAnsi="Calibri" w:cs="Arial"/>
          <w:b w:val="0"/>
          <w:szCs w:val="22"/>
        </w:rPr>
        <w:t>do</w:t>
      </w:r>
      <w:r w:rsidR="00726DD7" w:rsidRPr="00EC2076">
        <w:rPr>
          <w:rFonts w:ascii="Calibri" w:hAnsi="Calibri" w:cs="Arial"/>
          <w:b w:val="0"/>
          <w:szCs w:val="22"/>
        </w:rPr>
        <w:t xml:space="preserve"> Centro de Ciências Jurídicas.</w:t>
      </w:r>
    </w:p>
    <w:p w:rsidR="0093657C" w:rsidRPr="00EC2076" w:rsidRDefault="0093657C" w:rsidP="00726DD7">
      <w:pPr>
        <w:pStyle w:val="Recuodecorpodetexto"/>
        <w:suppressLineNumbers/>
        <w:spacing w:line="240" w:lineRule="auto"/>
        <w:ind w:left="5529" w:firstLine="0"/>
        <w:rPr>
          <w:rFonts w:ascii="Calibri" w:hAnsi="Calibri" w:cs="Arial"/>
          <w:b w:val="0"/>
          <w:szCs w:val="22"/>
        </w:rPr>
      </w:pPr>
    </w:p>
    <w:p w:rsidR="00FC47C3" w:rsidRPr="00EC2076" w:rsidRDefault="00907002" w:rsidP="00BC7454">
      <w:pPr>
        <w:jc w:val="both"/>
        <w:rPr>
          <w:rFonts w:ascii="Times New Roman" w:hAnsi="Times New Roman"/>
          <w:szCs w:val="22"/>
        </w:rPr>
      </w:pPr>
      <w:r w:rsidRPr="00EC2076">
        <w:rPr>
          <w:rFonts w:ascii="Times New Roman" w:hAnsi="Times New Roman"/>
          <w:szCs w:val="22"/>
        </w:rPr>
        <w:t xml:space="preserve">Aos </w:t>
      </w:r>
      <w:r w:rsidR="00823CF6" w:rsidRPr="00EC2076">
        <w:rPr>
          <w:rFonts w:ascii="Times New Roman" w:hAnsi="Times New Roman"/>
          <w:szCs w:val="22"/>
        </w:rPr>
        <w:t>vinte e dois</w:t>
      </w:r>
      <w:r w:rsidRPr="00EC2076">
        <w:rPr>
          <w:rFonts w:ascii="Times New Roman" w:hAnsi="Times New Roman"/>
          <w:szCs w:val="22"/>
        </w:rPr>
        <w:t xml:space="preserve"> dias do mês de </w:t>
      </w:r>
      <w:r w:rsidR="00823CF6" w:rsidRPr="00EC2076">
        <w:rPr>
          <w:rFonts w:ascii="Times New Roman" w:hAnsi="Times New Roman"/>
          <w:szCs w:val="22"/>
        </w:rPr>
        <w:t>maio</w:t>
      </w:r>
      <w:r w:rsidRPr="00EC2076">
        <w:rPr>
          <w:rFonts w:ascii="Times New Roman" w:hAnsi="Times New Roman"/>
          <w:szCs w:val="22"/>
        </w:rPr>
        <w:t xml:space="preserve"> do ano de dois mil e quatorze, às oito </w:t>
      </w:r>
      <w:r w:rsidR="007A43C5" w:rsidRPr="00EC2076">
        <w:rPr>
          <w:rFonts w:ascii="Times New Roman" w:hAnsi="Times New Roman"/>
          <w:szCs w:val="22"/>
        </w:rPr>
        <w:t xml:space="preserve">horas </w:t>
      </w:r>
      <w:r w:rsidRPr="00EC2076">
        <w:rPr>
          <w:rFonts w:ascii="Times New Roman" w:hAnsi="Times New Roman"/>
          <w:szCs w:val="22"/>
        </w:rPr>
        <w:t xml:space="preserve">e </w:t>
      </w:r>
      <w:r w:rsidR="007A43C5" w:rsidRPr="00EC2076">
        <w:rPr>
          <w:rFonts w:ascii="Times New Roman" w:hAnsi="Times New Roman"/>
          <w:szCs w:val="22"/>
        </w:rPr>
        <w:t>trinta minutos</w:t>
      </w:r>
      <w:r w:rsidRPr="00EC2076">
        <w:rPr>
          <w:rFonts w:ascii="Times New Roman" w:hAnsi="Times New Roman"/>
          <w:szCs w:val="22"/>
        </w:rPr>
        <w:t xml:space="preserve">, reuniu-se a Câmara de Pós-Graduação da Universidade Federal de Santa Catarina (UFSC), convocada por meio do Ofício Circular nº </w:t>
      </w:r>
      <w:r w:rsidR="00823CF6" w:rsidRPr="00EC2076">
        <w:rPr>
          <w:rFonts w:ascii="Times New Roman" w:hAnsi="Times New Roman"/>
          <w:szCs w:val="22"/>
        </w:rPr>
        <w:t>04</w:t>
      </w:r>
      <w:r w:rsidRPr="00EC2076">
        <w:rPr>
          <w:rFonts w:ascii="Times New Roman" w:hAnsi="Times New Roman"/>
          <w:szCs w:val="22"/>
        </w:rPr>
        <w:t xml:space="preserve">/2014/CPG, em caráter ordinário, </w:t>
      </w:r>
      <w:r w:rsidRPr="00EC2076">
        <w:rPr>
          <w:rFonts w:ascii="Times New Roman" w:eastAsiaTheme="minorHAnsi" w:hAnsi="Times New Roman"/>
          <w:szCs w:val="22"/>
          <w:lang w:eastAsia="en-US"/>
        </w:rPr>
        <w:t>para apreciação e deliberação das matérias constantes da pauta, anteriormente preparada e enviada a todos, via e-mail.</w:t>
      </w:r>
      <w:r w:rsidRPr="00EC2076">
        <w:rPr>
          <w:rFonts w:ascii="Times New Roman" w:hAnsi="Times New Roman"/>
          <w:szCs w:val="22"/>
        </w:rPr>
        <w:t xml:space="preserve"> </w:t>
      </w:r>
      <w:r w:rsidRPr="00EC2076">
        <w:rPr>
          <w:rFonts w:ascii="Times New Roman" w:hAnsi="Times New Roman"/>
          <w:bCs/>
          <w:szCs w:val="22"/>
        </w:rPr>
        <w:t>Fizeram-se presentes à sessão os</w:t>
      </w:r>
      <w:r w:rsidRPr="00EC2076">
        <w:rPr>
          <w:rFonts w:ascii="Times New Roman" w:hAnsi="Times New Roman"/>
          <w:color w:val="FF0000"/>
          <w:szCs w:val="22"/>
        </w:rPr>
        <w:t xml:space="preserve"> </w:t>
      </w:r>
      <w:r w:rsidRPr="00EC2076">
        <w:rPr>
          <w:rFonts w:ascii="Times New Roman" w:hAnsi="Times New Roman"/>
          <w:szCs w:val="22"/>
        </w:rPr>
        <w:t xml:space="preserve">conselheiros </w:t>
      </w:r>
      <w:r w:rsidR="000B4C32" w:rsidRPr="00EC2076">
        <w:rPr>
          <w:rFonts w:ascii="Times New Roman" w:hAnsi="Times New Roman"/>
          <w:szCs w:val="22"/>
        </w:rPr>
        <w:t xml:space="preserve">Alex Pires de Oliveira Nuñer, Yara Maria Rauh Muller, </w:t>
      </w:r>
      <w:r w:rsidR="007A43C5" w:rsidRPr="00EC2076">
        <w:rPr>
          <w:rFonts w:ascii="Times New Roman" w:hAnsi="Times New Roman"/>
          <w:szCs w:val="22"/>
        </w:rPr>
        <w:t>William Gérson Matias,</w:t>
      </w:r>
      <w:r w:rsidR="007A43C5" w:rsidRPr="00EC2076">
        <w:rPr>
          <w:rFonts w:ascii="Times New Roman" w:hAnsi="Times New Roman"/>
          <w:bCs/>
          <w:szCs w:val="22"/>
        </w:rPr>
        <w:t xml:space="preserve"> </w:t>
      </w:r>
      <w:r w:rsidR="00AE0250" w:rsidRPr="00EC2076">
        <w:rPr>
          <w:rFonts w:ascii="Times New Roman" w:hAnsi="Times New Roman"/>
          <w:bCs/>
          <w:szCs w:val="22"/>
        </w:rPr>
        <w:t>Hugo</w:t>
      </w:r>
      <w:r w:rsidR="00AE0250" w:rsidRPr="00EC2076">
        <w:rPr>
          <w:rFonts w:ascii="Times New Roman" w:hAnsi="Times New Roman"/>
          <w:szCs w:val="22"/>
        </w:rPr>
        <w:t> </w:t>
      </w:r>
      <w:r w:rsidR="00AE0250" w:rsidRPr="00EC2076">
        <w:rPr>
          <w:rFonts w:ascii="Times New Roman" w:hAnsi="Times New Roman"/>
          <w:szCs w:val="22"/>
          <w:shd w:val="clear" w:color="auto" w:fill="FFFFFF"/>
        </w:rPr>
        <w:t>Alejandro Gallardo</w:t>
      </w:r>
      <w:r w:rsidR="00AE0250" w:rsidRPr="00EC2076">
        <w:rPr>
          <w:rFonts w:ascii="Times New Roman" w:hAnsi="Times New Roman"/>
          <w:szCs w:val="22"/>
        </w:rPr>
        <w:t> </w:t>
      </w:r>
      <w:r w:rsidR="00AE0250" w:rsidRPr="00EC2076">
        <w:rPr>
          <w:rFonts w:ascii="Times New Roman" w:hAnsi="Times New Roman"/>
          <w:bCs/>
          <w:szCs w:val="22"/>
        </w:rPr>
        <w:t>Olmedo</w:t>
      </w:r>
      <w:r w:rsidR="00AE0250" w:rsidRPr="00EC2076">
        <w:rPr>
          <w:rFonts w:ascii="Times New Roman" w:hAnsi="Times New Roman"/>
          <w:szCs w:val="22"/>
        </w:rPr>
        <w:t xml:space="preserve">, </w:t>
      </w:r>
      <w:r w:rsidR="00AE0250" w:rsidRPr="00EC2076">
        <w:rPr>
          <w:rFonts w:ascii="Times New Roman" w:hAnsi="Times New Roman"/>
          <w:bCs/>
          <w:szCs w:val="22"/>
        </w:rPr>
        <w:t>Maria L</w:t>
      </w:r>
      <w:r w:rsidR="007A43C5" w:rsidRPr="00EC2076">
        <w:rPr>
          <w:rFonts w:ascii="Times New Roman" w:hAnsi="Times New Roman"/>
          <w:bCs/>
          <w:szCs w:val="22"/>
        </w:rPr>
        <w:t>u</w:t>
      </w:r>
      <w:r w:rsidR="00AE0250" w:rsidRPr="00EC2076">
        <w:rPr>
          <w:rFonts w:ascii="Times New Roman" w:hAnsi="Times New Roman"/>
          <w:bCs/>
          <w:szCs w:val="22"/>
        </w:rPr>
        <w:t>cia de Barros Camargo,</w:t>
      </w:r>
      <w:r w:rsidR="00AE0250" w:rsidRPr="00EC2076">
        <w:rPr>
          <w:rFonts w:ascii="Times New Roman" w:hAnsi="Times New Roman"/>
          <w:szCs w:val="22"/>
        </w:rPr>
        <w:t xml:space="preserve"> Luiz Guilherme Antonacci Guglielmo,</w:t>
      </w:r>
      <w:r w:rsidR="00FE0443">
        <w:rPr>
          <w:rFonts w:ascii="Times New Roman" w:hAnsi="Times New Roman"/>
          <w:szCs w:val="22"/>
        </w:rPr>
        <w:t xml:space="preserve"> </w:t>
      </w:r>
      <w:r w:rsidR="00AE0250" w:rsidRPr="00EC2076">
        <w:rPr>
          <w:rFonts w:ascii="Times New Roman" w:hAnsi="Times New Roman"/>
          <w:szCs w:val="22"/>
        </w:rPr>
        <w:t xml:space="preserve">Yan de Souza Carreirão, Márcio Rogério Silveira, Vânia Marli Schubert Backes, Tânia Beatriz Creczynski Pasa, </w:t>
      </w:r>
      <w:r w:rsidR="00C73E13" w:rsidRPr="00EC2076">
        <w:rPr>
          <w:rFonts w:ascii="Times New Roman" w:hAnsi="Times New Roman"/>
          <w:szCs w:val="22"/>
        </w:rPr>
        <w:t>Izabel Cristina Santos Almeida</w:t>
      </w:r>
      <w:r w:rsidR="00FD1A75" w:rsidRPr="00EC2076">
        <w:rPr>
          <w:rFonts w:ascii="Times New Roman" w:hAnsi="Times New Roman"/>
          <w:szCs w:val="22"/>
        </w:rPr>
        <w:t xml:space="preserve">, </w:t>
      </w:r>
      <w:r w:rsidR="00C73E13" w:rsidRPr="00EC2076">
        <w:rPr>
          <w:rFonts w:ascii="Times New Roman" w:hAnsi="Times New Roman"/>
          <w:szCs w:val="22"/>
        </w:rPr>
        <w:t>Pedro Antônio de Melo,</w:t>
      </w:r>
      <w:r w:rsidR="00AE0250" w:rsidRPr="00EC2076">
        <w:rPr>
          <w:rFonts w:ascii="Times New Roman" w:hAnsi="Times New Roman"/>
          <w:szCs w:val="22"/>
        </w:rPr>
        <w:t xml:space="preserve"> Arman</w:t>
      </w:r>
      <w:r w:rsidR="00060A3F" w:rsidRPr="00EC2076">
        <w:rPr>
          <w:rFonts w:ascii="Times New Roman" w:hAnsi="Times New Roman"/>
          <w:szCs w:val="22"/>
        </w:rPr>
        <w:t xml:space="preserve">do Albertazzi Gonçalves Junior, </w:t>
      </w:r>
      <w:r w:rsidRPr="00EC2076">
        <w:rPr>
          <w:rFonts w:ascii="Times New Roman" w:hAnsi="Times New Roman"/>
          <w:szCs w:val="22"/>
        </w:rPr>
        <w:t>Renato Cislaghi</w:t>
      </w:r>
      <w:r w:rsidR="007A43C5" w:rsidRPr="00EC2076">
        <w:rPr>
          <w:rFonts w:ascii="Times New Roman" w:hAnsi="Times New Roman"/>
          <w:szCs w:val="22"/>
        </w:rPr>
        <w:t>,</w:t>
      </w:r>
      <w:r w:rsidRPr="00EC2076">
        <w:rPr>
          <w:rFonts w:ascii="Times New Roman" w:hAnsi="Times New Roman"/>
          <w:szCs w:val="22"/>
        </w:rPr>
        <w:t xml:space="preserve"> Roberto Caldas de Andrade Pinto</w:t>
      </w:r>
      <w:r w:rsidR="00EA0F0C" w:rsidRPr="00EC2076">
        <w:rPr>
          <w:rFonts w:ascii="Times New Roman" w:hAnsi="Times New Roman"/>
          <w:szCs w:val="22"/>
        </w:rPr>
        <w:t>,</w:t>
      </w:r>
      <w:r w:rsidR="007A43C5" w:rsidRPr="00EC2076">
        <w:rPr>
          <w:rFonts w:ascii="Times New Roman" w:hAnsi="Times New Roman"/>
          <w:szCs w:val="22"/>
        </w:rPr>
        <w:t xml:space="preserve"> Jonas Valente Matsinhe</w:t>
      </w:r>
      <w:r w:rsidR="00EA0F0C" w:rsidRPr="00EC2076">
        <w:rPr>
          <w:rFonts w:ascii="Times New Roman" w:hAnsi="Times New Roman"/>
          <w:szCs w:val="22"/>
        </w:rPr>
        <w:t>, Marcelo Machado de Freitas e</w:t>
      </w:r>
      <w:r w:rsidR="007A43C5" w:rsidRPr="00EC2076">
        <w:rPr>
          <w:rFonts w:ascii="Times New Roman" w:hAnsi="Times New Roman"/>
          <w:szCs w:val="22"/>
        </w:rPr>
        <w:t xml:space="preserve"> Diana Coelho Gomes</w:t>
      </w:r>
      <w:r w:rsidR="00FD1A75" w:rsidRPr="00EC2076">
        <w:rPr>
          <w:rFonts w:ascii="Times New Roman" w:hAnsi="Times New Roman"/>
          <w:szCs w:val="22"/>
        </w:rPr>
        <w:t xml:space="preserve">. </w:t>
      </w:r>
      <w:r w:rsidRPr="00EC2076">
        <w:rPr>
          <w:rFonts w:ascii="Times New Roman" w:hAnsi="Times New Roman"/>
          <w:szCs w:val="22"/>
        </w:rPr>
        <w:t xml:space="preserve">A presidência da sessão coube à </w:t>
      </w:r>
      <w:r w:rsidRPr="00EC2076">
        <w:rPr>
          <w:rStyle w:val="Forte"/>
          <w:rFonts w:ascii="Times New Roman" w:hAnsi="Times New Roman"/>
          <w:b w:val="0"/>
          <w:szCs w:val="22"/>
        </w:rPr>
        <w:t>Pró-Reitora de Pós-Graduação,</w:t>
      </w:r>
      <w:r w:rsidRPr="00EC2076">
        <w:rPr>
          <w:rStyle w:val="Forte"/>
          <w:rFonts w:ascii="Times New Roman" w:hAnsi="Times New Roman"/>
          <w:szCs w:val="22"/>
        </w:rPr>
        <w:t xml:space="preserve"> </w:t>
      </w:r>
      <w:r w:rsidR="00224BEB" w:rsidRPr="00EC2076">
        <w:rPr>
          <w:rFonts w:ascii="Times New Roman" w:hAnsi="Times New Roman"/>
          <w:szCs w:val="22"/>
        </w:rPr>
        <w:t>P</w:t>
      </w:r>
      <w:r w:rsidRPr="00EC2076">
        <w:rPr>
          <w:rFonts w:ascii="Times New Roman" w:hAnsi="Times New Roman"/>
          <w:szCs w:val="22"/>
        </w:rPr>
        <w:t>rofessora Dra.</w:t>
      </w:r>
      <w:r w:rsidRPr="00EC2076">
        <w:rPr>
          <w:rStyle w:val="Forte"/>
          <w:rFonts w:ascii="Times New Roman" w:hAnsi="Times New Roman"/>
          <w:szCs w:val="22"/>
        </w:rPr>
        <w:t xml:space="preserve"> </w:t>
      </w:r>
      <w:r w:rsidRPr="00EC2076">
        <w:rPr>
          <w:rStyle w:val="Forte"/>
          <w:rFonts w:ascii="Times New Roman" w:hAnsi="Times New Roman"/>
          <w:b w:val="0"/>
          <w:szCs w:val="22"/>
        </w:rPr>
        <w:t>Joana Maria Pedro</w:t>
      </w:r>
      <w:r w:rsidRPr="00EC2076">
        <w:rPr>
          <w:rFonts w:ascii="Times New Roman" w:hAnsi="Times New Roman"/>
          <w:b/>
          <w:szCs w:val="22"/>
        </w:rPr>
        <w:t>,</w:t>
      </w:r>
      <w:r w:rsidRPr="00EC2076">
        <w:rPr>
          <w:rFonts w:ascii="Times New Roman" w:hAnsi="Times New Roman"/>
          <w:szCs w:val="22"/>
        </w:rPr>
        <w:t xml:space="preserve"> que cumprimentou a todos e justificou a ausência dos seguintes conselheiros:</w:t>
      </w:r>
      <w:r w:rsidR="00FD1A75" w:rsidRPr="00EC2076">
        <w:rPr>
          <w:rFonts w:ascii="Times New Roman" w:hAnsi="Times New Roman"/>
          <w:szCs w:val="22"/>
        </w:rPr>
        <w:t xml:space="preserve"> </w:t>
      </w:r>
      <w:r w:rsidR="00AE0250" w:rsidRPr="00EC2076">
        <w:rPr>
          <w:rFonts w:ascii="Times New Roman" w:hAnsi="Times New Roman"/>
          <w:szCs w:val="22"/>
        </w:rPr>
        <w:t xml:space="preserve">Roseane Fett, Maria Alice Neves, </w:t>
      </w:r>
      <w:r w:rsidR="00C73E13" w:rsidRPr="00EC2076">
        <w:rPr>
          <w:rFonts w:ascii="Times New Roman" w:hAnsi="Times New Roman"/>
          <w:szCs w:val="22"/>
        </w:rPr>
        <w:t>Thereza Cristina Monteiro de Lima,</w:t>
      </w:r>
      <w:r w:rsidR="00AE0250" w:rsidRPr="00EC2076">
        <w:rPr>
          <w:rFonts w:ascii="Times New Roman" w:hAnsi="Times New Roman"/>
          <w:szCs w:val="22"/>
        </w:rPr>
        <w:t xml:space="preserve"> Heronides Maurílio de Melo Moura</w:t>
      </w:r>
      <w:r w:rsidR="00C73E13" w:rsidRPr="00EC2076">
        <w:rPr>
          <w:rFonts w:ascii="Times New Roman" w:hAnsi="Times New Roman"/>
          <w:bCs/>
          <w:szCs w:val="22"/>
        </w:rPr>
        <w:t xml:space="preserve">, </w:t>
      </w:r>
      <w:r w:rsidR="00AE0250" w:rsidRPr="00EC2076">
        <w:rPr>
          <w:rFonts w:ascii="Times New Roman" w:hAnsi="Times New Roman"/>
          <w:szCs w:val="22"/>
        </w:rPr>
        <w:t xml:space="preserve">Jomi Fred Hübner, </w:t>
      </w:r>
      <w:r w:rsidR="00060A3F" w:rsidRPr="00EC2076">
        <w:rPr>
          <w:rFonts w:ascii="Times New Roman" w:hAnsi="Times New Roman"/>
          <w:szCs w:val="22"/>
        </w:rPr>
        <w:t>Marisa Brascher</w:t>
      </w:r>
      <w:r w:rsidR="007A43C5" w:rsidRPr="00EC2076">
        <w:rPr>
          <w:rFonts w:ascii="Times New Roman" w:hAnsi="Times New Roman"/>
          <w:szCs w:val="22"/>
        </w:rPr>
        <w:t xml:space="preserve"> Basílio Medeiros, </w:t>
      </w:r>
      <w:r w:rsidR="00060A3F" w:rsidRPr="00EC2076">
        <w:rPr>
          <w:rFonts w:ascii="Times New Roman" w:hAnsi="Times New Roman"/>
          <w:szCs w:val="22"/>
        </w:rPr>
        <w:t>Luiz Otávio Pimentel,</w:t>
      </w:r>
      <w:r w:rsidR="00C73E13" w:rsidRPr="00EC2076">
        <w:rPr>
          <w:rFonts w:ascii="Times New Roman" w:hAnsi="Times New Roman"/>
          <w:szCs w:val="22"/>
        </w:rPr>
        <w:t xml:space="preserve"> José Alonso Borba, Henrique Cignachi e Guilherme Santos</w:t>
      </w:r>
      <w:r w:rsidRPr="00EC2076">
        <w:rPr>
          <w:rFonts w:ascii="Times New Roman" w:hAnsi="Times New Roman"/>
          <w:szCs w:val="22"/>
        </w:rPr>
        <w:t xml:space="preserve">. </w:t>
      </w:r>
      <w:r w:rsidRPr="00EC2076">
        <w:rPr>
          <w:rFonts w:ascii="Times New Roman" w:eastAsiaTheme="minorHAnsi" w:hAnsi="Times New Roman"/>
          <w:szCs w:val="22"/>
          <w:lang w:eastAsia="en-US"/>
        </w:rPr>
        <w:t xml:space="preserve">Cumprimentando a todos a </w:t>
      </w:r>
      <w:r w:rsidR="00FE0443">
        <w:rPr>
          <w:rFonts w:ascii="Times New Roman" w:eastAsiaTheme="minorHAnsi" w:hAnsi="Times New Roman"/>
          <w:szCs w:val="22"/>
          <w:lang w:eastAsia="en-US"/>
        </w:rPr>
        <w:t xml:space="preserve">Senhora </w:t>
      </w:r>
      <w:r w:rsidRPr="00EC2076">
        <w:rPr>
          <w:rFonts w:ascii="Times New Roman" w:eastAsiaTheme="minorHAnsi" w:hAnsi="Times New Roman"/>
          <w:szCs w:val="22"/>
          <w:lang w:eastAsia="en-US"/>
        </w:rPr>
        <w:t xml:space="preserve">Presidente abriu a sessão, fez a conferência do </w:t>
      </w:r>
      <w:r w:rsidRPr="00EC2076">
        <w:rPr>
          <w:rFonts w:ascii="Times New Roman" w:eastAsiaTheme="minorHAnsi" w:hAnsi="Times New Roman"/>
          <w:i/>
          <w:szCs w:val="22"/>
          <w:lang w:eastAsia="en-US"/>
        </w:rPr>
        <w:t>quórum</w:t>
      </w:r>
      <w:r w:rsidR="00EA0F0C" w:rsidRPr="00EC2076">
        <w:rPr>
          <w:rFonts w:ascii="Times New Roman" w:eastAsiaTheme="minorHAnsi" w:hAnsi="Times New Roman"/>
          <w:i/>
          <w:szCs w:val="22"/>
          <w:lang w:eastAsia="en-US"/>
        </w:rPr>
        <w:t>,</w:t>
      </w:r>
      <w:r w:rsidRPr="00EC2076">
        <w:rPr>
          <w:rFonts w:ascii="Times New Roman" w:eastAsiaTheme="minorHAnsi" w:hAnsi="Times New Roman"/>
          <w:szCs w:val="22"/>
          <w:lang w:eastAsia="en-US"/>
        </w:rPr>
        <w:t xml:space="preserve"> instalou a reunião</w:t>
      </w:r>
      <w:r w:rsidR="00EA0F0C" w:rsidRPr="00EC2076">
        <w:rPr>
          <w:rFonts w:ascii="Times New Roman" w:eastAsiaTheme="minorHAnsi" w:hAnsi="Times New Roman"/>
          <w:szCs w:val="22"/>
          <w:lang w:eastAsia="en-US"/>
        </w:rPr>
        <w:t xml:space="preserve"> e empossou os Conselheiros Yan de </w:t>
      </w:r>
      <w:r w:rsidR="00EA0F0C" w:rsidRPr="00EC2076">
        <w:rPr>
          <w:rFonts w:ascii="Times New Roman" w:hAnsi="Times New Roman"/>
          <w:szCs w:val="22"/>
        </w:rPr>
        <w:t>Souza Carreirão, representante do Centro de Filosofia e Ciências Humanas, Jonas Valente Matsinhe, Marcelo Machado de Freitas e Diana Coelho Gomes, estes representantes discentes</w:t>
      </w:r>
      <w:r w:rsidRPr="00EC2076">
        <w:rPr>
          <w:rFonts w:ascii="Times New Roman" w:eastAsiaTheme="minorHAnsi" w:hAnsi="Times New Roman"/>
          <w:szCs w:val="22"/>
          <w:lang w:eastAsia="en-US"/>
        </w:rPr>
        <w:t>.</w:t>
      </w:r>
      <w:r w:rsidRPr="00EC2076">
        <w:rPr>
          <w:rFonts w:ascii="Times New Roman" w:hAnsi="Times New Roman"/>
          <w:szCs w:val="22"/>
        </w:rPr>
        <w:t xml:space="preserve"> </w:t>
      </w:r>
      <w:r w:rsidRPr="00EC2076">
        <w:rPr>
          <w:rFonts w:ascii="Times New Roman" w:eastAsiaTheme="minorHAnsi" w:hAnsi="Times New Roman"/>
          <w:bCs/>
          <w:iCs/>
          <w:szCs w:val="22"/>
          <w:lang w:eastAsia="en-US"/>
        </w:rPr>
        <w:t xml:space="preserve">Conforme a </w:t>
      </w:r>
      <w:r w:rsidR="00FE0443">
        <w:rPr>
          <w:rFonts w:ascii="Times New Roman" w:eastAsiaTheme="minorHAnsi" w:hAnsi="Times New Roman"/>
          <w:bCs/>
          <w:iCs/>
          <w:szCs w:val="22"/>
          <w:lang w:eastAsia="en-US"/>
        </w:rPr>
        <w:t>O</w:t>
      </w:r>
      <w:r w:rsidRPr="00EC2076">
        <w:rPr>
          <w:rFonts w:ascii="Times New Roman" w:eastAsiaTheme="minorHAnsi" w:hAnsi="Times New Roman"/>
          <w:bCs/>
          <w:iCs/>
          <w:szCs w:val="22"/>
          <w:lang w:eastAsia="en-US"/>
        </w:rPr>
        <w:t xml:space="preserve">rdem do </w:t>
      </w:r>
      <w:r w:rsidR="00FE0443">
        <w:rPr>
          <w:rFonts w:ascii="Times New Roman" w:eastAsiaTheme="minorHAnsi" w:hAnsi="Times New Roman"/>
          <w:bCs/>
          <w:iCs/>
          <w:szCs w:val="22"/>
          <w:lang w:eastAsia="en-US"/>
        </w:rPr>
        <w:t>D</w:t>
      </w:r>
      <w:r w:rsidRPr="00EC2076">
        <w:rPr>
          <w:rFonts w:ascii="Times New Roman" w:eastAsiaTheme="minorHAnsi" w:hAnsi="Times New Roman"/>
          <w:bCs/>
          <w:iCs/>
          <w:szCs w:val="22"/>
          <w:lang w:eastAsia="en-US"/>
        </w:rPr>
        <w:t xml:space="preserve">ia previamente divulgada </w:t>
      </w:r>
      <w:r w:rsidR="00EA0F0C" w:rsidRPr="00EC2076">
        <w:rPr>
          <w:rFonts w:ascii="Times New Roman" w:eastAsiaTheme="minorHAnsi" w:hAnsi="Times New Roman"/>
          <w:bCs/>
          <w:iCs/>
          <w:szCs w:val="22"/>
          <w:lang w:eastAsia="en-US"/>
        </w:rPr>
        <w:t>e</w:t>
      </w:r>
      <w:r w:rsidRPr="00EC2076">
        <w:rPr>
          <w:rFonts w:ascii="Times New Roman" w:eastAsiaTheme="minorHAnsi" w:hAnsi="Times New Roman"/>
          <w:bCs/>
          <w:iCs/>
          <w:szCs w:val="22"/>
          <w:lang w:eastAsia="en-US"/>
        </w:rPr>
        <w:t xml:space="preserve"> aprovada nos termos regimentais, foram tomadas as seguintes deliberações</w:t>
      </w:r>
      <w:r w:rsidRPr="00EC2076">
        <w:rPr>
          <w:rFonts w:ascii="Times New Roman" w:eastAsiaTheme="minorHAnsi" w:hAnsi="Times New Roman"/>
          <w:color w:val="4B4B4B"/>
          <w:szCs w:val="22"/>
          <w:lang w:eastAsia="en-US"/>
        </w:rPr>
        <w:t>:</w:t>
      </w:r>
      <w:r w:rsidRPr="00EC2076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="00956000" w:rsidRPr="00EC2076">
        <w:rPr>
          <w:rFonts w:ascii="Times New Roman" w:eastAsiaTheme="minorHAnsi" w:hAnsi="Times New Roman"/>
          <w:b/>
          <w:bCs/>
          <w:iCs/>
          <w:szCs w:val="22"/>
          <w:lang w:eastAsia="en-US"/>
        </w:rPr>
        <w:t xml:space="preserve">Item </w:t>
      </w:r>
      <w:r w:rsidR="00956000" w:rsidRPr="00EC2076">
        <w:rPr>
          <w:rFonts w:ascii="Times New Roman" w:hAnsi="Times New Roman"/>
          <w:b/>
          <w:szCs w:val="22"/>
        </w:rPr>
        <w:t xml:space="preserve">1. </w:t>
      </w:r>
      <w:r w:rsidR="00576B21" w:rsidRPr="00EC2076">
        <w:rPr>
          <w:rFonts w:ascii="Times New Roman" w:hAnsi="Times New Roman"/>
          <w:b/>
          <w:szCs w:val="22"/>
        </w:rPr>
        <w:t>Escolha de c</w:t>
      </w:r>
      <w:r w:rsidR="00726DD7" w:rsidRPr="00EC2076">
        <w:rPr>
          <w:rFonts w:ascii="Times New Roman" w:hAnsi="Times New Roman"/>
          <w:b/>
          <w:szCs w:val="22"/>
        </w:rPr>
        <w:t xml:space="preserve">onselheiros para as seguintes funções: </w:t>
      </w:r>
      <w:r w:rsidR="001930EF" w:rsidRPr="00EC2076">
        <w:rPr>
          <w:rFonts w:ascii="Times New Roman" w:hAnsi="Times New Roman"/>
          <w:szCs w:val="22"/>
        </w:rPr>
        <w:t>a)</w:t>
      </w:r>
      <w:r w:rsidR="007F7151" w:rsidRPr="00EC2076">
        <w:rPr>
          <w:rFonts w:ascii="Times New Roman" w:hAnsi="Times New Roman"/>
          <w:szCs w:val="22"/>
        </w:rPr>
        <w:t xml:space="preserve"> </w:t>
      </w:r>
      <w:r w:rsidR="00726DD7" w:rsidRPr="00EC2076">
        <w:rPr>
          <w:rFonts w:ascii="Times New Roman" w:hAnsi="Times New Roman"/>
          <w:szCs w:val="22"/>
        </w:rPr>
        <w:t xml:space="preserve">Membro da área de Humanas para integrar o Comitê de Análise de Normas de Credenciamento e de Credenciamento/Recredenciamento de docentes no lugar da Conselheira Alícia </w:t>
      </w:r>
      <w:r w:rsidR="001930EF" w:rsidRPr="00EC2076">
        <w:rPr>
          <w:rFonts w:ascii="Times New Roman" w:hAnsi="Times New Roman"/>
          <w:szCs w:val="22"/>
        </w:rPr>
        <w:t xml:space="preserve">Norma Gonzalez </w:t>
      </w:r>
      <w:r w:rsidR="00726DD7" w:rsidRPr="00EC2076">
        <w:rPr>
          <w:rFonts w:ascii="Times New Roman" w:hAnsi="Times New Roman"/>
          <w:szCs w:val="22"/>
        </w:rPr>
        <w:t>Castel</w:t>
      </w:r>
      <w:r w:rsidR="001930EF" w:rsidRPr="00EC2076">
        <w:rPr>
          <w:rFonts w:ascii="Times New Roman" w:hAnsi="Times New Roman"/>
          <w:szCs w:val="22"/>
        </w:rPr>
        <w:t>l</w:t>
      </w:r>
      <w:r w:rsidR="00CF7539" w:rsidRPr="00EC2076">
        <w:rPr>
          <w:rFonts w:ascii="Times New Roman" w:hAnsi="Times New Roman"/>
          <w:szCs w:val="22"/>
        </w:rPr>
        <w:t>s.</w:t>
      </w:r>
      <w:r w:rsidR="00D10EAD" w:rsidRPr="00EC2076">
        <w:rPr>
          <w:rFonts w:ascii="Times New Roman" w:hAnsi="Times New Roman"/>
          <w:szCs w:val="22"/>
        </w:rPr>
        <w:t xml:space="preserve"> Foi indicado</w:t>
      </w:r>
      <w:r w:rsidR="00EA0F0C" w:rsidRPr="00EC2076">
        <w:rPr>
          <w:rFonts w:ascii="Times New Roman" w:hAnsi="Times New Roman"/>
          <w:szCs w:val="22"/>
        </w:rPr>
        <w:t xml:space="preserve"> e aceito</w:t>
      </w:r>
      <w:r w:rsidR="00D10EAD" w:rsidRPr="00EC2076">
        <w:rPr>
          <w:rFonts w:ascii="Times New Roman" w:hAnsi="Times New Roman"/>
          <w:szCs w:val="22"/>
        </w:rPr>
        <w:t xml:space="preserve"> o nome do Professor Yan de Souza Carreirão;</w:t>
      </w:r>
      <w:r w:rsidR="00F226F2" w:rsidRPr="00EC2076">
        <w:rPr>
          <w:rFonts w:ascii="Times New Roman" w:hAnsi="Times New Roman"/>
          <w:szCs w:val="22"/>
        </w:rPr>
        <w:t xml:space="preserve"> </w:t>
      </w:r>
      <w:r w:rsidR="001930EF" w:rsidRPr="00EC2076">
        <w:rPr>
          <w:rFonts w:ascii="Times New Roman" w:hAnsi="Times New Roman"/>
          <w:szCs w:val="22"/>
        </w:rPr>
        <w:t xml:space="preserve">b) </w:t>
      </w:r>
      <w:r w:rsidR="00726DD7" w:rsidRPr="00EC2076">
        <w:rPr>
          <w:rFonts w:ascii="Times New Roman" w:hAnsi="Times New Roman"/>
          <w:szCs w:val="22"/>
        </w:rPr>
        <w:t>Membro do Comitê de Avaliação de Títulos em substituição ao Prof. Jomi Fred Hübner</w:t>
      </w:r>
      <w:r w:rsidR="00EA0F0C" w:rsidRPr="00EC2076">
        <w:rPr>
          <w:rFonts w:ascii="Times New Roman" w:hAnsi="Times New Roman"/>
          <w:szCs w:val="22"/>
        </w:rPr>
        <w:t>. Foi confirmado o nome do Conselheiro Armando Albertazzi Gonçalves Junior, já indicado na reunião passada.</w:t>
      </w:r>
      <w:r w:rsidR="001930EF" w:rsidRPr="00EC2076">
        <w:rPr>
          <w:rFonts w:ascii="Times New Roman" w:hAnsi="Times New Roman"/>
          <w:szCs w:val="22"/>
        </w:rPr>
        <w:t xml:space="preserve"> </w:t>
      </w:r>
      <w:r w:rsidR="001930EF" w:rsidRPr="00EC2076">
        <w:rPr>
          <w:rFonts w:ascii="Times New Roman" w:hAnsi="Times New Roman"/>
          <w:b/>
          <w:szCs w:val="22"/>
        </w:rPr>
        <w:t>Item 2.</w:t>
      </w:r>
      <w:r w:rsidR="001930EF" w:rsidRPr="00EC2076">
        <w:rPr>
          <w:rFonts w:ascii="Times New Roman" w:hAnsi="Times New Roman"/>
          <w:szCs w:val="22"/>
        </w:rPr>
        <w:t xml:space="preserve"> </w:t>
      </w:r>
      <w:r w:rsidR="001930EF" w:rsidRPr="00EC2076">
        <w:rPr>
          <w:rFonts w:ascii="Times New Roman" w:hAnsi="Times New Roman"/>
          <w:b/>
          <w:szCs w:val="22"/>
        </w:rPr>
        <w:t>Processo nº 23080.</w:t>
      </w:r>
      <w:r w:rsidR="00726DD7" w:rsidRPr="00EC2076">
        <w:rPr>
          <w:rFonts w:ascii="Times New Roman" w:hAnsi="Times New Roman"/>
          <w:b/>
          <w:szCs w:val="22"/>
        </w:rPr>
        <w:t>016251/2014-72</w:t>
      </w:r>
      <w:r w:rsidR="001930EF" w:rsidRPr="00EC2076">
        <w:rPr>
          <w:rFonts w:ascii="Times New Roman" w:hAnsi="Times New Roman"/>
          <w:b/>
          <w:szCs w:val="22"/>
        </w:rPr>
        <w:t xml:space="preserve"> - Proposta d</w:t>
      </w:r>
      <w:r w:rsidR="00EA0F0C" w:rsidRPr="00EC2076">
        <w:rPr>
          <w:rFonts w:ascii="Times New Roman" w:hAnsi="Times New Roman"/>
          <w:b/>
          <w:szCs w:val="22"/>
        </w:rPr>
        <w:t>o Departamento de Direito d</w:t>
      </w:r>
      <w:r w:rsidR="001930EF" w:rsidRPr="00EC2076">
        <w:rPr>
          <w:rFonts w:ascii="Times New Roman" w:hAnsi="Times New Roman"/>
          <w:b/>
          <w:szCs w:val="22"/>
        </w:rPr>
        <w:t xml:space="preserve">e criação do Mestrado Profissional em Direito e Acesso à Justiça, </w:t>
      </w:r>
      <w:r w:rsidR="004A5C6A" w:rsidRPr="00EC2076">
        <w:rPr>
          <w:rFonts w:ascii="Times New Roman" w:hAnsi="Times New Roman"/>
          <w:szCs w:val="22"/>
        </w:rPr>
        <w:t>sob relato do c</w:t>
      </w:r>
      <w:r w:rsidR="001930EF" w:rsidRPr="00EC2076">
        <w:rPr>
          <w:rFonts w:ascii="Times New Roman" w:hAnsi="Times New Roman"/>
          <w:szCs w:val="22"/>
        </w:rPr>
        <w:t>onselheiro Pedro Antônio</w:t>
      </w:r>
      <w:r w:rsidR="00726DD7" w:rsidRPr="00EC2076">
        <w:rPr>
          <w:rFonts w:ascii="Times New Roman" w:hAnsi="Times New Roman"/>
          <w:szCs w:val="22"/>
        </w:rPr>
        <w:t xml:space="preserve"> </w:t>
      </w:r>
      <w:r w:rsidR="00FE0443">
        <w:rPr>
          <w:rFonts w:ascii="Times New Roman" w:hAnsi="Times New Roman"/>
          <w:szCs w:val="22"/>
        </w:rPr>
        <w:t xml:space="preserve">de </w:t>
      </w:r>
      <w:r w:rsidR="00726DD7" w:rsidRPr="00EC2076">
        <w:rPr>
          <w:rFonts w:ascii="Times New Roman" w:hAnsi="Times New Roman"/>
          <w:szCs w:val="22"/>
        </w:rPr>
        <w:t>Melo</w:t>
      </w:r>
      <w:r w:rsidR="001930EF" w:rsidRPr="00EC2076">
        <w:rPr>
          <w:rFonts w:ascii="Times New Roman" w:hAnsi="Times New Roman"/>
          <w:szCs w:val="22"/>
        </w:rPr>
        <w:t>.</w:t>
      </w:r>
      <w:r w:rsidR="00D10EAD" w:rsidRPr="00EC2076">
        <w:rPr>
          <w:rFonts w:ascii="Times New Roman" w:hAnsi="Times New Roman"/>
          <w:szCs w:val="22"/>
        </w:rPr>
        <w:t xml:space="preserve"> Com a palavra</w:t>
      </w:r>
      <w:r w:rsidR="00EA0F0C" w:rsidRPr="00EC2076">
        <w:rPr>
          <w:rFonts w:ascii="Times New Roman" w:hAnsi="Times New Roman"/>
          <w:szCs w:val="22"/>
        </w:rPr>
        <w:t>,</w:t>
      </w:r>
      <w:r w:rsidR="00D10EAD" w:rsidRPr="00EC2076">
        <w:rPr>
          <w:rFonts w:ascii="Times New Roman" w:hAnsi="Times New Roman"/>
          <w:szCs w:val="22"/>
        </w:rPr>
        <w:t xml:space="preserve"> o </w:t>
      </w:r>
      <w:r w:rsidR="00EA0F0C" w:rsidRPr="00EC2076">
        <w:rPr>
          <w:rFonts w:ascii="Times New Roman" w:hAnsi="Times New Roman"/>
          <w:szCs w:val="22"/>
        </w:rPr>
        <w:t>C</w:t>
      </w:r>
      <w:r w:rsidR="00D10EAD" w:rsidRPr="00EC2076">
        <w:rPr>
          <w:rFonts w:ascii="Times New Roman" w:hAnsi="Times New Roman"/>
          <w:szCs w:val="22"/>
        </w:rPr>
        <w:t xml:space="preserve">onselheiro leu seu parecer </w:t>
      </w:r>
      <w:r w:rsidR="00060A3F" w:rsidRPr="00EC2076">
        <w:rPr>
          <w:rFonts w:ascii="Times New Roman" w:hAnsi="Times New Roman"/>
          <w:szCs w:val="22"/>
        </w:rPr>
        <w:t>favor</w:t>
      </w:r>
      <w:r w:rsidR="00EA0F0C" w:rsidRPr="00EC2076">
        <w:rPr>
          <w:rFonts w:ascii="Times New Roman" w:hAnsi="Times New Roman"/>
          <w:szCs w:val="22"/>
        </w:rPr>
        <w:t>á</w:t>
      </w:r>
      <w:r w:rsidR="00060A3F" w:rsidRPr="00EC2076">
        <w:rPr>
          <w:rFonts w:ascii="Times New Roman" w:hAnsi="Times New Roman"/>
          <w:szCs w:val="22"/>
        </w:rPr>
        <w:t xml:space="preserve">vel à solicitação </w:t>
      </w:r>
      <w:r w:rsidR="0060593A" w:rsidRPr="00EC2076">
        <w:rPr>
          <w:rFonts w:ascii="Times New Roman" w:hAnsi="Times New Roman"/>
          <w:szCs w:val="22"/>
        </w:rPr>
        <w:t xml:space="preserve">de </w:t>
      </w:r>
      <w:r w:rsidR="00060A3F" w:rsidRPr="00EC2076">
        <w:rPr>
          <w:rFonts w:ascii="Times New Roman" w:hAnsi="Times New Roman"/>
          <w:szCs w:val="22"/>
        </w:rPr>
        <w:t xml:space="preserve">criação do Mestrado Profissional em Direito e Acesso à Justiça, sub/área Direito Público/Direito Processual. </w:t>
      </w:r>
      <w:r w:rsidR="007F7151" w:rsidRPr="00EC2076">
        <w:rPr>
          <w:rFonts w:ascii="Times New Roman" w:hAnsi="Times New Roman"/>
          <w:szCs w:val="22"/>
        </w:rPr>
        <w:t xml:space="preserve">Após </w:t>
      </w:r>
      <w:r w:rsidR="0060593A" w:rsidRPr="00EC2076">
        <w:rPr>
          <w:rFonts w:ascii="Times New Roman" w:hAnsi="Times New Roman"/>
          <w:szCs w:val="22"/>
        </w:rPr>
        <w:t>deliberação,</w:t>
      </w:r>
      <w:r w:rsidR="007F7151" w:rsidRPr="00EC2076">
        <w:rPr>
          <w:rFonts w:ascii="Times New Roman" w:hAnsi="Times New Roman"/>
          <w:szCs w:val="22"/>
        </w:rPr>
        <w:t xml:space="preserve"> o</w:t>
      </w:r>
      <w:r w:rsidR="006E079F" w:rsidRPr="00EC2076">
        <w:rPr>
          <w:rFonts w:ascii="Times New Roman" w:hAnsi="Times New Roman"/>
          <w:szCs w:val="22"/>
        </w:rPr>
        <w:t xml:space="preserve"> </w:t>
      </w:r>
      <w:r w:rsidR="0060593A" w:rsidRPr="00EC2076">
        <w:rPr>
          <w:rFonts w:ascii="Times New Roman" w:hAnsi="Times New Roman"/>
          <w:szCs w:val="22"/>
        </w:rPr>
        <w:t>p</w:t>
      </w:r>
      <w:r w:rsidR="006E079F" w:rsidRPr="00EC2076">
        <w:rPr>
          <w:rFonts w:ascii="Times New Roman" w:hAnsi="Times New Roman"/>
          <w:szCs w:val="22"/>
        </w:rPr>
        <w:t>arecer d</w:t>
      </w:r>
      <w:r w:rsidR="0060593A" w:rsidRPr="00EC2076">
        <w:rPr>
          <w:rFonts w:ascii="Times New Roman" w:hAnsi="Times New Roman"/>
          <w:szCs w:val="22"/>
        </w:rPr>
        <w:t>o relator, d</w:t>
      </w:r>
      <w:r w:rsidR="006E079F" w:rsidRPr="00EC2076">
        <w:rPr>
          <w:rFonts w:ascii="Times New Roman" w:hAnsi="Times New Roman"/>
          <w:szCs w:val="22"/>
        </w:rPr>
        <w:t>e nº 69/2014/C</w:t>
      </w:r>
      <w:r w:rsidR="0060593A" w:rsidRPr="00EC2076">
        <w:rPr>
          <w:rFonts w:ascii="Times New Roman" w:hAnsi="Times New Roman"/>
          <w:szCs w:val="22"/>
        </w:rPr>
        <w:t>PG,</w:t>
      </w:r>
      <w:r w:rsidR="006E079F" w:rsidRPr="00EC2076">
        <w:rPr>
          <w:rFonts w:ascii="Times New Roman" w:hAnsi="Times New Roman"/>
          <w:szCs w:val="22"/>
        </w:rPr>
        <w:t xml:space="preserve"> foi</w:t>
      </w:r>
      <w:r w:rsidR="007F7151" w:rsidRPr="00EC2076">
        <w:rPr>
          <w:rFonts w:ascii="Times New Roman" w:hAnsi="Times New Roman"/>
          <w:szCs w:val="22"/>
        </w:rPr>
        <w:t xml:space="preserve"> colocado em </w:t>
      </w:r>
      <w:r w:rsidR="0060593A" w:rsidRPr="00EC2076">
        <w:rPr>
          <w:rFonts w:ascii="Times New Roman" w:hAnsi="Times New Roman"/>
          <w:szCs w:val="22"/>
        </w:rPr>
        <w:t xml:space="preserve">votação e </w:t>
      </w:r>
      <w:r w:rsidR="007F7151" w:rsidRPr="00EC2076">
        <w:rPr>
          <w:rFonts w:ascii="Times New Roman" w:hAnsi="Times New Roman"/>
          <w:szCs w:val="22"/>
        </w:rPr>
        <w:t xml:space="preserve">foi </w:t>
      </w:r>
      <w:r w:rsidR="006E079F" w:rsidRPr="00EC2076">
        <w:rPr>
          <w:rFonts w:ascii="Times New Roman" w:hAnsi="Times New Roman"/>
          <w:szCs w:val="22"/>
        </w:rPr>
        <w:t xml:space="preserve">aprovado </w:t>
      </w:r>
      <w:r w:rsidR="0060593A" w:rsidRPr="00EC2076">
        <w:rPr>
          <w:rFonts w:ascii="Times New Roman" w:hAnsi="Times New Roman"/>
          <w:szCs w:val="22"/>
        </w:rPr>
        <w:t>por</w:t>
      </w:r>
      <w:r w:rsidR="006E079F" w:rsidRPr="00EC2076">
        <w:rPr>
          <w:rFonts w:ascii="Times New Roman" w:hAnsi="Times New Roman"/>
          <w:szCs w:val="22"/>
        </w:rPr>
        <w:t xml:space="preserve"> unanimidade. </w:t>
      </w:r>
      <w:r w:rsidR="001930EF" w:rsidRPr="00EC2076">
        <w:rPr>
          <w:rFonts w:ascii="Times New Roman" w:hAnsi="Times New Roman"/>
          <w:b/>
          <w:szCs w:val="22"/>
        </w:rPr>
        <w:t>Item 3.</w:t>
      </w:r>
      <w:r w:rsidR="001930EF" w:rsidRPr="00EC2076">
        <w:rPr>
          <w:rFonts w:ascii="Times New Roman" w:hAnsi="Times New Roman"/>
          <w:szCs w:val="22"/>
        </w:rPr>
        <w:t xml:space="preserve"> </w:t>
      </w:r>
      <w:r w:rsidR="001930EF" w:rsidRPr="00EC2076">
        <w:rPr>
          <w:rFonts w:ascii="Times New Roman" w:hAnsi="Times New Roman"/>
          <w:b/>
          <w:szCs w:val="22"/>
        </w:rPr>
        <w:t>Processo nº 23080.</w:t>
      </w:r>
      <w:r w:rsidR="00726DD7" w:rsidRPr="00EC2076">
        <w:rPr>
          <w:rFonts w:ascii="Times New Roman" w:hAnsi="Times New Roman"/>
          <w:b/>
          <w:szCs w:val="22"/>
        </w:rPr>
        <w:t>017902/2014-41</w:t>
      </w:r>
      <w:r w:rsidR="00813956" w:rsidRPr="00EC2076">
        <w:rPr>
          <w:rFonts w:ascii="Times New Roman" w:hAnsi="Times New Roman"/>
          <w:b/>
          <w:szCs w:val="22"/>
        </w:rPr>
        <w:t xml:space="preserve"> </w:t>
      </w:r>
      <w:r w:rsidR="00813956" w:rsidRPr="00EC2076">
        <w:rPr>
          <w:rFonts w:ascii="Times New Roman" w:hAnsi="Times New Roman"/>
          <w:b/>
          <w:color w:val="333333"/>
          <w:szCs w:val="22"/>
        </w:rPr>
        <w:t xml:space="preserve">- </w:t>
      </w:r>
      <w:r w:rsidR="00813956" w:rsidRPr="00EC2076">
        <w:rPr>
          <w:rFonts w:ascii="Times New Roman" w:hAnsi="Times New Roman"/>
          <w:b/>
          <w:szCs w:val="22"/>
        </w:rPr>
        <w:t xml:space="preserve">Proposta </w:t>
      </w:r>
      <w:r w:rsidR="0060593A" w:rsidRPr="00EC2076">
        <w:rPr>
          <w:rFonts w:ascii="Times New Roman" w:hAnsi="Times New Roman"/>
          <w:b/>
          <w:szCs w:val="22"/>
        </w:rPr>
        <w:t xml:space="preserve">do Departamento de Enfermagem </w:t>
      </w:r>
      <w:r w:rsidR="00813956" w:rsidRPr="00EC2076">
        <w:rPr>
          <w:rFonts w:ascii="Times New Roman" w:hAnsi="Times New Roman"/>
          <w:b/>
          <w:szCs w:val="22"/>
        </w:rPr>
        <w:t>de criação do Mestrado Profissional em Informática na Saúde</w:t>
      </w:r>
      <w:r w:rsidR="008A0105" w:rsidRPr="00EC2076">
        <w:rPr>
          <w:rFonts w:ascii="Times New Roman" w:hAnsi="Times New Roman"/>
          <w:szCs w:val="22"/>
        </w:rPr>
        <w:t>, sob relato do c</w:t>
      </w:r>
      <w:r w:rsidR="00813956" w:rsidRPr="00EC2076">
        <w:rPr>
          <w:rFonts w:ascii="Times New Roman" w:hAnsi="Times New Roman"/>
          <w:szCs w:val="22"/>
        </w:rPr>
        <w:t xml:space="preserve">onselheiro Armando Albertazzi </w:t>
      </w:r>
      <w:r w:rsidR="0023004B">
        <w:rPr>
          <w:rFonts w:ascii="Times New Roman" w:hAnsi="Times New Roman"/>
          <w:szCs w:val="22"/>
        </w:rPr>
        <w:t xml:space="preserve">Gonçalves </w:t>
      </w:r>
      <w:r w:rsidR="00813956" w:rsidRPr="00EC2076">
        <w:rPr>
          <w:rFonts w:ascii="Times New Roman" w:hAnsi="Times New Roman"/>
          <w:szCs w:val="22"/>
        </w:rPr>
        <w:t>Júnior.</w:t>
      </w:r>
      <w:r w:rsidR="006E079F" w:rsidRPr="00EC2076">
        <w:rPr>
          <w:rFonts w:ascii="Times New Roman" w:hAnsi="Times New Roman"/>
          <w:szCs w:val="22"/>
        </w:rPr>
        <w:t xml:space="preserve"> O relator </w:t>
      </w:r>
      <w:r w:rsidR="0060593A" w:rsidRPr="00EC2076">
        <w:rPr>
          <w:rFonts w:ascii="Times New Roman" w:hAnsi="Times New Roman"/>
          <w:szCs w:val="22"/>
        </w:rPr>
        <w:t xml:space="preserve">leu o seu parecer: </w:t>
      </w:r>
      <w:r w:rsidR="006E079F" w:rsidRPr="00EC2076">
        <w:rPr>
          <w:rFonts w:ascii="Times New Roman" w:hAnsi="Times New Roman"/>
          <w:szCs w:val="22"/>
        </w:rPr>
        <w:t>“[...] tendo em vista que o projeto de Mestrado Profissional em Informática em Saúde, na sua forma final: (a) foi bem avaliado e aprovado por todas as instâncias internas da UFSC; (b) recebeu parecer favorável de duas consultoras externas; (c) envolve um tema relevante para o País e para a região; apresenta elevados níveis de qualidade, o que tem grandes chances de merecer uma boa avaliação, recomendo a esta Câmara que aprove a proposta de Mestrado Profissional em Informática na Saúde na forma como esta apresentada.”</w:t>
      </w:r>
      <w:r w:rsidR="0023004B">
        <w:rPr>
          <w:rFonts w:ascii="Times New Roman" w:hAnsi="Times New Roman"/>
          <w:szCs w:val="22"/>
        </w:rPr>
        <w:t>.</w:t>
      </w:r>
      <w:r w:rsidR="00406855" w:rsidRPr="00EC2076">
        <w:rPr>
          <w:rFonts w:ascii="Times New Roman" w:hAnsi="Times New Roman"/>
          <w:szCs w:val="22"/>
        </w:rPr>
        <w:t xml:space="preserve"> Submetido à </w:t>
      </w:r>
      <w:r w:rsidR="0060593A" w:rsidRPr="00EC2076">
        <w:rPr>
          <w:rFonts w:ascii="Times New Roman" w:hAnsi="Times New Roman"/>
          <w:szCs w:val="22"/>
        </w:rPr>
        <w:t xml:space="preserve">deliberação e votação, </w:t>
      </w:r>
      <w:r w:rsidR="00406855" w:rsidRPr="00EC2076">
        <w:rPr>
          <w:rFonts w:ascii="Times New Roman" w:hAnsi="Times New Roman"/>
          <w:szCs w:val="22"/>
        </w:rPr>
        <w:t xml:space="preserve">o </w:t>
      </w:r>
      <w:r w:rsidR="0060593A" w:rsidRPr="00EC2076">
        <w:rPr>
          <w:rFonts w:ascii="Times New Roman" w:hAnsi="Times New Roman"/>
          <w:szCs w:val="22"/>
        </w:rPr>
        <w:t>p</w:t>
      </w:r>
      <w:r w:rsidR="00406855" w:rsidRPr="00EC2076">
        <w:rPr>
          <w:rFonts w:ascii="Times New Roman" w:hAnsi="Times New Roman"/>
          <w:szCs w:val="22"/>
        </w:rPr>
        <w:t xml:space="preserve">arecer </w:t>
      </w:r>
      <w:r w:rsidR="0060593A" w:rsidRPr="00EC2076">
        <w:rPr>
          <w:rFonts w:ascii="Times New Roman" w:hAnsi="Times New Roman"/>
          <w:szCs w:val="22"/>
        </w:rPr>
        <w:t xml:space="preserve">do relator, </w:t>
      </w:r>
      <w:r w:rsidR="00406855" w:rsidRPr="00EC2076">
        <w:rPr>
          <w:rFonts w:ascii="Times New Roman" w:hAnsi="Times New Roman"/>
          <w:szCs w:val="22"/>
        </w:rPr>
        <w:t>de nº 70/2014/CPG</w:t>
      </w:r>
      <w:r w:rsidR="0060593A" w:rsidRPr="00EC2076">
        <w:rPr>
          <w:rFonts w:ascii="Times New Roman" w:hAnsi="Times New Roman"/>
          <w:szCs w:val="22"/>
        </w:rPr>
        <w:t>,</w:t>
      </w:r>
      <w:r w:rsidR="00406855" w:rsidRPr="00EC2076">
        <w:rPr>
          <w:rFonts w:ascii="Times New Roman" w:hAnsi="Times New Roman"/>
          <w:szCs w:val="22"/>
        </w:rPr>
        <w:t xml:space="preserve"> foi aprovado </w:t>
      </w:r>
      <w:r w:rsidR="0060593A" w:rsidRPr="00EC2076">
        <w:rPr>
          <w:rFonts w:ascii="Times New Roman" w:hAnsi="Times New Roman"/>
          <w:szCs w:val="22"/>
        </w:rPr>
        <w:t>por</w:t>
      </w:r>
      <w:r w:rsidR="00406855" w:rsidRPr="00EC2076">
        <w:rPr>
          <w:rFonts w:ascii="Times New Roman" w:hAnsi="Times New Roman"/>
          <w:szCs w:val="22"/>
        </w:rPr>
        <w:t xml:space="preserve"> unanimidade. </w:t>
      </w:r>
      <w:r w:rsidR="00813956" w:rsidRPr="00EC2076">
        <w:rPr>
          <w:rFonts w:ascii="Times New Roman" w:hAnsi="Times New Roman"/>
          <w:b/>
          <w:szCs w:val="22"/>
        </w:rPr>
        <w:t>Item 4.</w:t>
      </w:r>
      <w:r w:rsidR="00813956" w:rsidRPr="00EC2076">
        <w:rPr>
          <w:rFonts w:ascii="Times New Roman" w:hAnsi="Times New Roman"/>
          <w:szCs w:val="22"/>
        </w:rPr>
        <w:t xml:space="preserve"> </w:t>
      </w:r>
      <w:r w:rsidR="00813956" w:rsidRPr="00EC2076">
        <w:rPr>
          <w:rFonts w:ascii="Times New Roman" w:hAnsi="Times New Roman"/>
          <w:b/>
          <w:szCs w:val="22"/>
        </w:rPr>
        <w:t>Processo nº 23080.</w:t>
      </w:r>
      <w:r w:rsidR="00F878CB" w:rsidRPr="00EC2076">
        <w:rPr>
          <w:rFonts w:ascii="Times New Roman" w:hAnsi="Times New Roman"/>
          <w:b/>
          <w:szCs w:val="22"/>
        </w:rPr>
        <w:t>021853</w:t>
      </w:r>
      <w:r w:rsidR="00726DD7" w:rsidRPr="00EC2076">
        <w:rPr>
          <w:rFonts w:ascii="Times New Roman" w:hAnsi="Times New Roman"/>
          <w:b/>
          <w:szCs w:val="22"/>
        </w:rPr>
        <w:t>/2014-</w:t>
      </w:r>
      <w:r w:rsidR="00F878CB" w:rsidRPr="00EC2076">
        <w:rPr>
          <w:rFonts w:ascii="Times New Roman" w:hAnsi="Times New Roman"/>
          <w:b/>
          <w:szCs w:val="22"/>
        </w:rPr>
        <w:t>41</w:t>
      </w:r>
      <w:r w:rsidR="00813956" w:rsidRPr="00EC2076">
        <w:rPr>
          <w:rFonts w:ascii="Times New Roman" w:hAnsi="Times New Roman"/>
          <w:b/>
          <w:szCs w:val="22"/>
        </w:rPr>
        <w:t xml:space="preserve"> - Proposta </w:t>
      </w:r>
      <w:r w:rsidR="006B60D4" w:rsidRPr="00EC2076">
        <w:rPr>
          <w:rFonts w:ascii="Times New Roman" w:hAnsi="Times New Roman"/>
          <w:b/>
          <w:szCs w:val="22"/>
        </w:rPr>
        <w:t xml:space="preserve">do Departamento de </w:t>
      </w:r>
      <w:r w:rsidR="006B60D4" w:rsidRPr="00EC2076">
        <w:rPr>
          <w:rFonts w:ascii="Times New Roman" w:hAnsi="Times New Roman"/>
          <w:b/>
          <w:szCs w:val="22"/>
        </w:rPr>
        <w:lastRenderedPageBreak/>
        <w:t xml:space="preserve">Geografia e outros </w:t>
      </w:r>
      <w:r w:rsidR="00813956" w:rsidRPr="00EC2076">
        <w:rPr>
          <w:rFonts w:ascii="Times New Roman" w:hAnsi="Times New Roman"/>
          <w:b/>
          <w:szCs w:val="22"/>
        </w:rPr>
        <w:t>de criação do Mestrado Profissional em Desastres Naturais</w:t>
      </w:r>
      <w:r w:rsidR="00813956" w:rsidRPr="00EC2076">
        <w:rPr>
          <w:rFonts w:ascii="Times New Roman" w:hAnsi="Times New Roman"/>
          <w:szCs w:val="22"/>
        </w:rPr>
        <w:t xml:space="preserve">, sob relato da </w:t>
      </w:r>
      <w:r w:rsidR="00A65304" w:rsidRPr="00EC2076">
        <w:rPr>
          <w:rFonts w:ascii="Times New Roman" w:hAnsi="Times New Roman"/>
          <w:szCs w:val="22"/>
        </w:rPr>
        <w:t>c</w:t>
      </w:r>
      <w:r w:rsidR="00726DD7" w:rsidRPr="00EC2076">
        <w:rPr>
          <w:rFonts w:ascii="Times New Roman" w:hAnsi="Times New Roman"/>
          <w:szCs w:val="22"/>
        </w:rPr>
        <w:t>onselheira Izabel Cristina Santos Almeida</w:t>
      </w:r>
      <w:r w:rsidR="00813956" w:rsidRPr="00EC2076">
        <w:rPr>
          <w:rFonts w:ascii="Times New Roman" w:hAnsi="Times New Roman"/>
          <w:szCs w:val="22"/>
        </w:rPr>
        <w:t xml:space="preserve">. </w:t>
      </w:r>
      <w:r w:rsidR="006B60D4" w:rsidRPr="00EC2076">
        <w:rPr>
          <w:rFonts w:ascii="Times New Roman" w:hAnsi="Times New Roman"/>
          <w:szCs w:val="22"/>
        </w:rPr>
        <w:t>A relatora informou que a</w:t>
      </w:r>
      <w:r w:rsidR="0010768D" w:rsidRPr="00EC2076">
        <w:rPr>
          <w:rFonts w:ascii="Times New Roman" w:hAnsi="Times New Roman"/>
          <w:szCs w:val="22"/>
        </w:rPr>
        <w:t xml:space="preserve"> proposta de implantação do Mestrado Profissional em Desastres Naturais </w:t>
      </w:r>
      <w:r w:rsidR="004F4B03">
        <w:rPr>
          <w:rFonts w:ascii="Times New Roman" w:hAnsi="Times New Roman"/>
          <w:szCs w:val="22"/>
        </w:rPr>
        <w:t>está vinculada</w:t>
      </w:r>
      <w:r w:rsidR="0010768D" w:rsidRPr="00EC2076">
        <w:rPr>
          <w:rFonts w:ascii="Times New Roman" w:hAnsi="Times New Roman"/>
          <w:szCs w:val="22"/>
        </w:rPr>
        <w:t xml:space="preserve"> ao Departamento de Geo</w:t>
      </w:r>
      <w:r w:rsidR="006B60D4" w:rsidRPr="00EC2076">
        <w:rPr>
          <w:rFonts w:ascii="Times New Roman" w:hAnsi="Times New Roman"/>
          <w:szCs w:val="22"/>
        </w:rPr>
        <w:t>grafia</w:t>
      </w:r>
      <w:r w:rsidR="0010768D" w:rsidRPr="00EC2076">
        <w:rPr>
          <w:rFonts w:ascii="Times New Roman" w:hAnsi="Times New Roman"/>
          <w:szCs w:val="22"/>
        </w:rPr>
        <w:t xml:space="preserve"> do Centro de Filosofia e Ciências Humanas e outros departamentos de Unidades de Ensino da Universidade Federal de Santa Catarina. </w:t>
      </w:r>
      <w:r w:rsidR="006B60D4" w:rsidRPr="00EC2076">
        <w:rPr>
          <w:rFonts w:ascii="Times New Roman" w:hAnsi="Times New Roman"/>
          <w:szCs w:val="22"/>
        </w:rPr>
        <w:t>Esclareceu que do processo constam</w:t>
      </w:r>
      <w:r w:rsidR="0010768D" w:rsidRPr="00EC2076">
        <w:rPr>
          <w:rFonts w:ascii="Times New Roman" w:hAnsi="Times New Roman"/>
          <w:szCs w:val="22"/>
        </w:rPr>
        <w:t xml:space="preserve"> o projeto, o regimento interno e as normas de credenciamento e recredenciamento dos docentes, </w:t>
      </w:r>
      <w:r w:rsidR="006B60D4" w:rsidRPr="00EC2076">
        <w:rPr>
          <w:rFonts w:ascii="Times New Roman" w:hAnsi="Times New Roman"/>
          <w:szCs w:val="22"/>
        </w:rPr>
        <w:t xml:space="preserve">os </w:t>
      </w:r>
      <w:r w:rsidR="0010768D" w:rsidRPr="00EC2076">
        <w:rPr>
          <w:rFonts w:ascii="Times New Roman" w:hAnsi="Times New Roman"/>
          <w:szCs w:val="22"/>
        </w:rPr>
        <w:t>pareceres favoráveis do</w:t>
      </w:r>
      <w:r w:rsidR="006B60D4" w:rsidRPr="00EC2076">
        <w:rPr>
          <w:rFonts w:ascii="Times New Roman" w:hAnsi="Times New Roman"/>
          <w:szCs w:val="22"/>
        </w:rPr>
        <w:t xml:space="preserve"> C</w:t>
      </w:r>
      <w:r w:rsidR="0010768D" w:rsidRPr="00EC2076">
        <w:rPr>
          <w:rFonts w:ascii="Times New Roman" w:hAnsi="Times New Roman"/>
          <w:szCs w:val="22"/>
        </w:rPr>
        <w:t xml:space="preserve">olegiado do </w:t>
      </w:r>
      <w:r w:rsidR="006B60D4" w:rsidRPr="00EC2076">
        <w:rPr>
          <w:rFonts w:ascii="Times New Roman" w:hAnsi="Times New Roman"/>
          <w:szCs w:val="22"/>
        </w:rPr>
        <w:t>D</w:t>
      </w:r>
      <w:r w:rsidR="0010768D" w:rsidRPr="00EC2076">
        <w:rPr>
          <w:rFonts w:ascii="Times New Roman" w:hAnsi="Times New Roman"/>
          <w:szCs w:val="22"/>
        </w:rPr>
        <w:t>epartamento</w:t>
      </w:r>
      <w:r w:rsidR="006B60D4" w:rsidRPr="00EC2076">
        <w:rPr>
          <w:rFonts w:ascii="Times New Roman" w:hAnsi="Times New Roman"/>
          <w:szCs w:val="22"/>
        </w:rPr>
        <w:t xml:space="preserve"> de Geografia </w:t>
      </w:r>
      <w:r w:rsidR="0010768D" w:rsidRPr="00EC2076">
        <w:rPr>
          <w:rFonts w:ascii="Times New Roman" w:hAnsi="Times New Roman"/>
          <w:szCs w:val="22"/>
        </w:rPr>
        <w:t>e do C</w:t>
      </w:r>
      <w:r w:rsidR="006B60D4" w:rsidRPr="00EC2076">
        <w:rPr>
          <w:rFonts w:ascii="Times New Roman" w:hAnsi="Times New Roman"/>
          <w:szCs w:val="22"/>
        </w:rPr>
        <w:t>onselho da Unidade do C</w:t>
      </w:r>
      <w:r w:rsidR="0010768D" w:rsidRPr="00EC2076">
        <w:rPr>
          <w:rFonts w:ascii="Times New Roman" w:hAnsi="Times New Roman"/>
          <w:szCs w:val="22"/>
        </w:rPr>
        <w:t>entro de Filosofia e Ciências Humanas, mais dois pareceres de avaliadores externos ao Programa, declaração do chefe do Departamento de Arquitetura e Urbanismo na qual concorda com a participação dos professores d</w:t>
      </w:r>
      <w:r w:rsidR="004F4B03">
        <w:rPr>
          <w:rFonts w:ascii="Times New Roman" w:hAnsi="Times New Roman"/>
          <w:szCs w:val="22"/>
        </w:rPr>
        <w:t>aquele</w:t>
      </w:r>
      <w:r w:rsidR="0010768D" w:rsidRPr="00EC2076">
        <w:rPr>
          <w:rFonts w:ascii="Times New Roman" w:hAnsi="Times New Roman"/>
          <w:szCs w:val="22"/>
        </w:rPr>
        <w:t xml:space="preserve"> </w:t>
      </w:r>
      <w:r w:rsidR="004F4B03">
        <w:rPr>
          <w:rFonts w:ascii="Times New Roman" w:hAnsi="Times New Roman"/>
          <w:szCs w:val="22"/>
        </w:rPr>
        <w:t>D</w:t>
      </w:r>
      <w:r w:rsidR="0010768D" w:rsidRPr="00EC2076">
        <w:rPr>
          <w:rFonts w:ascii="Times New Roman" w:hAnsi="Times New Roman"/>
          <w:szCs w:val="22"/>
        </w:rPr>
        <w:t>epartamento, além da análise técnica da Coordenadoria de Acompanhamento de Programas</w:t>
      </w:r>
      <w:r w:rsidR="006B60D4" w:rsidRPr="00EC2076">
        <w:rPr>
          <w:rFonts w:ascii="Times New Roman" w:hAnsi="Times New Roman"/>
          <w:szCs w:val="22"/>
        </w:rPr>
        <w:t xml:space="preserve"> </w:t>
      </w:r>
      <w:r w:rsidR="004F4B03">
        <w:rPr>
          <w:rFonts w:ascii="Times New Roman" w:hAnsi="Times New Roman"/>
          <w:szCs w:val="22"/>
        </w:rPr>
        <w:t xml:space="preserve">da </w:t>
      </w:r>
      <w:r w:rsidR="0010768D" w:rsidRPr="00EC2076">
        <w:rPr>
          <w:rFonts w:ascii="Times New Roman" w:hAnsi="Times New Roman"/>
          <w:szCs w:val="22"/>
        </w:rPr>
        <w:t>P</w:t>
      </w:r>
      <w:r w:rsidR="004F4B03">
        <w:rPr>
          <w:rFonts w:ascii="Times New Roman" w:hAnsi="Times New Roman"/>
          <w:szCs w:val="22"/>
        </w:rPr>
        <w:t>ró-</w:t>
      </w:r>
      <w:r w:rsidR="0010768D" w:rsidRPr="00EC2076">
        <w:rPr>
          <w:rFonts w:ascii="Times New Roman" w:hAnsi="Times New Roman"/>
          <w:szCs w:val="22"/>
        </w:rPr>
        <w:t>R</w:t>
      </w:r>
      <w:r w:rsidR="004F4B03">
        <w:rPr>
          <w:rFonts w:ascii="Times New Roman" w:hAnsi="Times New Roman"/>
          <w:szCs w:val="22"/>
        </w:rPr>
        <w:t xml:space="preserve">eitoria de </w:t>
      </w:r>
      <w:r w:rsidR="0010768D" w:rsidRPr="00EC2076">
        <w:rPr>
          <w:rFonts w:ascii="Times New Roman" w:hAnsi="Times New Roman"/>
          <w:szCs w:val="22"/>
        </w:rPr>
        <w:t>P</w:t>
      </w:r>
      <w:r w:rsidR="004F4B03">
        <w:rPr>
          <w:rFonts w:ascii="Times New Roman" w:hAnsi="Times New Roman"/>
          <w:szCs w:val="22"/>
        </w:rPr>
        <w:t>ós-</w:t>
      </w:r>
      <w:r w:rsidR="0010768D" w:rsidRPr="00EC2076">
        <w:rPr>
          <w:rFonts w:ascii="Times New Roman" w:hAnsi="Times New Roman"/>
          <w:szCs w:val="22"/>
        </w:rPr>
        <w:t>G</w:t>
      </w:r>
      <w:r w:rsidR="004F4B03">
        <w:rPr>
          <w:rFonts w:ascii="Times New Roman" w:hAnsi="Times New Roman"/>
          <w:szCs w:val="22"/>
        </w:rPr>
        <w:t>raduação</w:t>
      </w:r>
      <w:r w:rsidR="00CE5C35" w:rsidRPr="00EC2076">
        <w:rPr>
          <w:rFonts w:ascii="Times New Roman" w:hAnsi="Times New Roman"/>
          <w:szCs w:val="22"/>
        </w:rPr>
        <w:t>.</w:t>
      </w:r>
      <w:r w:rsidR="006B60D4" w:rsidRPr="00EC2076">
        <w:rPr>
          <w:rFonts w:ascii="Times New Roman" w:hAnsi="Times New Roman"/>
          <w:szCs w:val="22"/>
        </w:rPr>
        <w:t xml:space="preserve"> A relatora emitiu </w:t>
      </w:r>
      <w:r w:rsidR="0010768D" w:rsidRPr="00EC2076">
        <w:rPr>
          <w:rFonts w:ascii="Times New Roman" w:hAnsi="Times New Roman"/>
          <w:szCs w:val="22"/>
        </w:rPr>
        <w:t>parecer favorável</w:t>
      </w:r>
      <w:r w:rsidR="0010768D" w:rsidRPr="00EC2076">
        <w:rPr>
          <w:rFonts w:ascii="Times New Roman" w:hAnsi="Times New Roman"/>
          <w:b/>
          <w:szCs w:val="22"/>
        </w:rPr>
        <w:t xml:space="preserve"> </w:t>
      </w:r>
      <w:r w:rsidR="0010768D" w:rsidRPr="00EC2076">
        <w:rPr>
          <w:rFonts w:ascii="Times New Roman" w:hAnsi="Times New Roman"/>
          <w:szCs w:val="22"/>
        </w:rPr>
        <w:t>ao projeto de criação do Mestrado Profissional em Desastres Naturais</w:t>
      </w:r>
      <w:r w:rsidR="00C81525" w:rsidRPr="00EC2076">
        <w:rPr>
          <w:rFonts w:ascii="Times New Roman" w:hAnsi="Times New Roman"/>
          <w:szCs w:val="22"/>
        </w:rPr>
        <w:t xml:space="preserve">, de nº 71/2014/CPG, que foi apreciado e aprovado </w:t>
      </w:r>
      <w:r w:rsidR="005E37A4" w:rsidRPr="00EC2076">
        <w:rPr>
          <w:rFonts w:ascii="Times New Roman" w:hAnsi="Times New Roman"/>
          <w:szCs w:val="22"/>
        </w:rPr>
        <w:t>por unanimidade</w:t>
      </w:r>
      <w:r w:rsidR="0010768D" w:rsidRPr="00EC2076">
        <w:rPr>
          <w:rFonts w:ascii="Times New Roman" w:hAnsi="Times New Roman"/>
          <w:szCs w:val="22"/>
        </w:rPr>
        <w:t>.</w:t>
      </w:r>
      <w:r w:rsidR="005E37A4" w:rsidRPr="00EC2076">
        <w:rPr>
          <w:rFonts w:ascii="Times New Roman" w:hAnsi="Times New Roman"/>
          <w:szCs w:val="22"/>
        </w:rPr>
        <w:t xml:space="preserve"> </w:t>
      </w:r>
      <w:r w:rsidR="00813956" w:rsidRPr="00EC2076">
        <w:rPr>
          <w:rFonts w:ascii="Times New Roman" w:hAnsi="Times New Roman"/>
          <w:b/>
          <w:szCs w:val="22"/>
        </w:rPr>
        <w:t>Item 5.</w:t>
      </w:r>
      <w:r w:rsidR="00813956" w:rsidRPr="00EC2076">
        <w:rPr>
          <w:rFonts w:ascii="Times New Roman" w:hAnsi="Times New Roman"/>
          <w:szCs w:val="22"/>
        </w:rPr>
        <w:t xml:space="preserve"> </w:t>
      </w:r>
      <w:r w:rsidR="00813956" w:rsidRPr="00EC2076">
        <w:rPr>
          <w:rFonts w:ascii="Times New Roman" w:hAnsi="Times New Roman"/>
          <w:b/>
          <w:szCs w:val="22"/>
        </w:rPr>
        <w:t>Processo nº 23080.008783/2013-55</w:t>
      </w:r>
      <w:r w:rsidR="00C81525" w:rsidRPr="00EC2076">
        <w:rPr>
          <w:rFonts w:ascii="Times New Roman" w:hAnsi="Times New Roman"/>
          <w:b/>
          <w:szCs w:val="22"/>
        </w:rPr>
        <w:t xml:space="preserve"> </w:t>
      </w:r>
      <w:r w:rsidR="00813956" w:rsidRPr="00EC2076">
        <w:rPr>
          <w:rFonts w:ascii="Times New Roman" w:hAnsi="Times New Roman"/>
          <w:b/>
          <w:szCs w:val="22"/>
        </w:rPr>
        <w:t>-</w:t>
      </w:r>
      <w:r w:rsidR="00C81525" w:rsidRPr="00EC2076">
        <w:rPr>
          <w:rFonts w:ascii="Times New Roman" w:hAnsi="Times New Roman"/>
          <w:b/>
          <w:szCs w:val="22"/>
        </w:rPr>
        <w:t xml:space="preserve"> </w:t>
      </w:r>
      <w:r w:rsidR="00813956" w:rsidRPr="00EC2076">
        <w:rPr>
          <w:rFonts w:ascii="Times New Roman" w:hAnsi="Times New Roman"/>
          <w:b/>
          <w:szCs w:val="22"/>
        </w:rPr>
        <w:t xml:space="preserve">Proposta </w:t>
      </w:r>
      <w:r w:rsidR="00C81525" w:rsidRPr="00EC2076">
        <w:rPr>
          <w:rFonts w:ascii="Times New Roman" w:hAnsi="Times New Roman"/>
          <w:b/>
          <w:szCs w:val="22"/>
        </w:rPr>
        <w:t xml:space="preserve">do Programa de Pós-Graduação em Direito </w:t>
      </w:r>
      <w:r w:rsidR="00813956" w:rsidRPr="00EC2076">
        <w:rPr>
          <w:rFonts w:ascii="Times New Roman" w:hAnsi="Times New Roman"/>
          <w:b/>
          <w:szCs w:val="22"/>
        </w:rPr>
        <w:t>de oferta de turma de Mestrado Interinstitucional (MINTER) para a faculdade Luciano Feijão</w:t>
      </w:r>
      <w:r w:rsidR="00C81525" w:rsidRPr="00EC2076">
        <w:rPr>
          <w:rFonts w:ascii="Times New Roman" w:hAnsi="Times New Roman"/>
          <w:b/>
          <w:szCs w:val="22"/>
        </w:rPr>
        <w:t>, de</w:t>
      </w:r>
      <w:r w:rsidR="00813956" w:rsidRPr="00EC2076">
        <w:rPr>
          <w:rFonts w:ascii="Times New Roman" w:hAnsi="Times New Roman"/>
          <w:b/>
          <w:szCs w:val="22"/>
        </w:rPr>
        <w:t xml:space="preserve"> Sobral/Ceará</w:t>
      </w:r>
      <w:r w:rsidR="00813956" w:rsidRPr="00EC2076">
        <w:rPr>
          <w:rFonts w:ascii="Times New Roman" w:hAnsi="Times New Roman"/>
          <w:szCs w:val="22"/>
        </w:rPr>
        <w:t xml:space="preserve">, sob relato da </w:t>
      </w:r>
      <w:r w:rsidR="00726DD7" w:rsidRPr="00EC2076">
        <w:rPr>
          <w:rFonts w:ascii="Times New Roman" w:hAnsi="Times New Roman"/>
          <w:szCs w:val="22"/>
        </w:rPr>
        <w:t xml:space="preserve">Conselheira </w:t>
      </w:r>
      <w:r w:rsidR="00813956" w:rsidRPr="00EC2076">
        <w:rPr>
          <w:rFonts w:ascii="Times New Roman" w:hAnsi="Times New Roman"/>
          <w:szCs w:val="22"/>
        </w:rPr>
        <w:t xml:space="preserve">Yara Maria Rauh Muller. </w:t>
      </w:r>
      <w:r w:rsidR="00C81525" w:rsidRPr="00EC2076">
        <w:rPr>
          <w:rFonts w:ascii="Times New Roman" w:hAnsi="Times New Roman"/>
          <w:szCs w:val="22"/>
        </w:rPr>
        <w:t xml:space="preserve">A relatora informou que a </w:t>
      </w:r>
      <w:r w:rsidR="0010768D" w:rsidRPr="00EC2076">
        <w:rPr>
          <w:rFonts w:ascii="Times New Roman" w:hAnsi="Times New Roman"/>
          <w:szCs w:val="22"/>
        </w:rPr>
        <w:t xml:space="preserve">proposta </w:t>
      </w:r>
      <w:r w:rsidR="00C81525" w:rsidRPr="00EC2076">
        <w:rPr>
          <w:rFonts w:ascii="Times New Roman" w:hAnsi="Times New Roman"/>
          <w:szCs w:val="22"/>
        </w:rPr>
        <w:t xml:space="preserve">foi elaborada em conformidade </w:t>
      </w:r>
      <w:r w:rsidR="0010768D" w:rsidRPr="00EC2076">
        <w:rPr>
          <w:rFonts w:ascii="Times New Roman" w:hAnsi="Times New Roman"/>
          <w:szCs w:val="22"/>
        </w:rPr>
        <w:t xml:space="preserve">com a legislação da UFSC e os requisitos específicos do edital da CAPES relativos aos Programas Interinstitucionais, </w:t>
      </w:r>
      <w:r w:rsidR="005528C3" w:rsidRPr="00EC2076">
        <w:rPr>
          <w:rFonts w:ascii="Times New Roman" w:hAnsi="Times New Roman"/>
          <w:szCs w:val="22"/>
        </w:rPr>
        <w:t>sendo a</w:t>
      </w:r>
      <w:r w:rsidR="0010768D" w:rsidRPr="00EC2076">
        <w:rPr>
          <w:rFonts w:ascii="Times New Roman" w:hAnsi="Times New Roman"/>
          <w:szCs w:val="22"/>
        </w:rPr>
        <w:t xml:space="preserve"> proposta aprovada no Colegiado Delgado do P</w:t>
      </w:r>
      <w:r w:rsidR="005528C3" w:rsidRPr="00EC2076">
        <w:rPr>
          <w:rFonts w:ascii="Times New Roman" w:hAnsi="Times New Roman"/>
          <w:szCs w:val="22"/>
        </w:rPr>
        <w:t xml:space="preserve">rograma de </w:t>
      </w:r>
      <w:r w:rsidR="0010768D" w:rsidRPr="00EC2076">
        <w:rPr>
          <w:rFonts w:ascii="Times New Roman" w:hAnsi="Times New Roman"/>
          <w:szCs w:val="22"/>
        </w:rPr>
        <w:t>P</w:t>
      </w:r>
      <w:r w:rsidR="005528C3" w:rsidRPr="00EC2076">
        <w:rPr>
          <w:rFonts w:ascii="Times New Roman" w:hAnsi="Times New Roman"/>
          <w:szCs w:val="22"/>
        </w:rPr>
        <w:t>ós-</w:t>
      </w:r>
      <w:r w:rsidR="0010768D" w:rsidRPr="00EC2076">
        <w:rPr>
          <w:rFonts w:ascii="Times New Roman" w:hAnsi="Times New Roman"/>
          <w:szCs w:val="22"/>
        </w:rPr>
        <w:t>G</w:t>
      </w:r>
      <w:r w:rsidR="005528C3" w:rsidRPr="00EC2076">
        <w:rPr>
          <w:rFonts w:ascii="Times New Roman" w:hAnsi="Times New Roman"/>
          <w:szCs w:val="22"/>
        </w:rPr>
        <w:t>raduação</w:t>
      </w:r>
      <w:r w:rsidR="0010768D" w:rsidRPr="00EC2076">
        <w:rPr>
          <w:rFonts w:ascii="Times New Roman" w:hAnsi="Times New Roman"/>
          <w:szCs w:val="22"/>
        </w:rPr>
        <w:t xml:space="preserve"> em Direito e no Conselho da Unidade do Centro de Ciências Jurídicas. </w:t>
      </w:r>
      <w:r w:rsidR="005528C3" w:rsidRPr="00EC2076">
        <w:rPr>
          <w:rFonts w:ascii="Times New Roman" w:hAnsi="Times New Roman"/>
          <w:szCs w:val="22"/>
        </w:rPr>
        <w:t xml:space="preserve">A relatora emitiu parecer </w:t>
      </w:r>
      <w:r w:rsidR="0010768D" w:rsidRPr="00EC2076">
        <w:rPr>
          <w:rFonts w:ascii="Times New Roman" w:hAnsi="Times New Roman"/>
          <w:szCs w:val="22"/>
        </w:rPr>
        <w:t>favoráve</w:t>
      </w:r>
      <w:r w:rsidR="005528C3" w:rsidRPr="00EC2076">
        <w:rPr>
          <w:rFonts w:ascii="Times New Roman" w:hAnsi="Times New Roman"/>
          <w:szCs w:val="22"/>
        </w:rPr>
        <w:t>l à oferta do Minter, de</w:t>
      </w:r>
      <w:r w:rsidR="0010768D" w:rsidRPr="00EC2076">
        <w:rPr>
          <w:rFonts w:ascii="Times New Roman" w:hAnsi="Times New Roman"/>
          <w:szCs w:val="22"/>
        </w:rPr>
        <w:t xml:space="preserve"> </w:t>
      </w:r>
      <w:r w:rsidR="005528C3" w:rsidRPr="00EC2076">
        <w:rPr>
          <w:rFonts w:ascii="Times New Roman" w:hAnsi="Times New Roman"/>
          <w:szCs w:val="22"/>
        </w:rPr>
        <w:t xml:space="preserve">nº 72/2014/CPG, cujo período compreende </w:t>
      </w:r>
      <w:r w:rsidR="0010768D" w:rsidRPr="00EC2076">
        <w:rPr>
          <w:rFonts w:ascii="Times New Roman" w:hAnsi="Times New Roman"/>
          <w:szCs w:val="22"/>
        </w:rPr>
        <w:t xml:space="preserve">março de 2015 a fevereiro de 2017. </w:t>
      </w:r>
      <w:r w:rsidR="00EC6CB9" w:rsidRPr="00EC2076">
        <w:rPr>
          <w:rFonts w:ascii="Times New Roman" w:hAnsi="Times New Roman"/>
          <w:szCs w:val="22"/>
        </w:rPr>
        <w:t>Finalizada</w:t>
      </w:r>
      <w:r w:rsidR="005E37A4" w:rsidRPr="00EC2076">
        <w:rPr>
          <w:rFonts w:ascii="Times New Roman" w:hAnsi="Times New Roman"/>
          <w:szCs w:val="22"/>
        </w:rPr>
        <w:t xml:space="preserve"> a leitura do documento</w:t>
      </w:r>
      <w:r w:rsidR="00563E5B">
        <w:rPr>
          <w:rFonts w:ascii="Times New Roman" w:hAnsi="Times New Roman"/>
          <w:szCs w:val="22"/>
        </w:rPr>
        <w:t>,</w:t>
      </w:r>
      <w:r w:rsidR="005E37A4" w:rsidRPr="00EC2076">
        <w:rPr>
          <w:rFonts w:ascii="Times New Roman" w:hAnsi="Times New Roman"/>
          <w:szCs w:val="22"/>
        </w:rPr>
        <w:t xml:space="preserve"> a Câmara de Pós-Graduação deliberou pela aprovação</w:t>
      </w:r>
      <w:r w:rsidR="005528C3" w:rsidRPr="00EC2076">
        <w:rPr>
          <w:rFonts w:ascii="Times New Roman" w:hAnsi="Times New Roman"/>
          <w:szCs w:val="22"/>
        </w:rPr>
        <w:t>,</w:t>
      </w:r>
      <w:r w:rsidR="005E37A4" w:rsidRPr="00EC2076">
        <w:rPr>
          <w:rFonts w:ascii="Times New Roman" w:hAnsi="Times New Roman"/>
          <w:szCs w:val="22"/>
        </w:rPr>
        <w:t xml:space="preserve"> por unanimidade</w:t>
      </w:r>
      <w:r w:rsidR="005528C3" w:rsidRPr="00EC2076">
        <w:rPr>
          <w:rFonts w:ascii="Times New Roman" w:hAnsi="Times New Roman"/>
          <w:szCs w:val="22"/>
        </w:rPr>
        <w:t>,</w:t>
      </w:r>
      <w:r w:rsidR="005E37A4" w:rsidRPr="00EC2076">
        <w:rPr>
          <w:rFonts w:ascii="Times New Roman" w:hAnsi="Times New Roman"/>
          <w:szCs w:val="22"/>
        </w:rPr>
        <w:t xml:space="preserve"> </w:t>
      </w:r>
      <w:r w:rsidR="00EC6CB9" w:rsidRPr="00EC2076">
        <w:rPr>
          <w:rFonts w:ascii="Times New Roman" w:hAnsi="Times New Roman"/>
          <w:szCs w:val="22"/>
        </w:rPr>
        <w:t>d</w:t>
      </w:r>
      <w:r w:rsidR="005E37A4" w:rsidRPr="00EC2076">
        <w:rPr>
          <w:rFonts w:ascii="Times New Roman" w:hAnsi="Times New Roman"/>
          <w:szCs w:val="22"/>
        </w:rPr>
        <w:t>o</w:t>
      </w:r>
      <w:r w:rsidR="00EC6CB9" w:rsidRPr="00EC2076">
        <w:rPr>
          <w:rFonts w:ascii="Times New Roman" w:hAnsi="Times New Roman"/>
          <w:szCs w:val="22"/>
        </w:rPr>
        <w:t>s termos do</w:t>
      </w:r>
      <w:r w:rsidR="005E37A4" w:rsidRPr="00EC2076">
        <w:rPr>
          <w:rFonts w:ascii="Times New Roman" w:hAnsi="Times New Roman"/>
          <w:szCs w:val="22"/>
        </w:rPr>
        <w:t xml:space="preserve"> </w:t>
      </w:r>
      <w:r w:rsidR="005528C3" w:rsidRPr="00EC2076">
        <w:rPr>
          <w:rFonts w:ascii="Times New Roman" w:hAnsi="Times New Roman"/>
          <w:szCs w:val="22"/>
        </w:rPr>
        <w:t>p</w:t>
      </w:r>
      <w:r w:rsidR="005E37A4" w:rsidRPr="00EC2076">
        <w:rPr>
          <w:rFonts w:ascii="Times New Roman" w:hAnsi="Times New Roman"/>
          <w:szCs w:val="22"/>
        </w:rPr>
        <w:t>arecer d</w:t>
      </w:r>
      <w:r w:rsidR="005528C3" w:rsidRPr="00EC2076">
        <w:rPr>
          <w:rFonts w:ascii="Times New Roman" w:hAnsi="Times New Roman"/>
          <w:szCs w:val="22"/>
        </w:rPr>
        <w:t>a relatora</w:t>
      </w:r>
      <w:r w:rsidR="0010768D" w:rsidRPr="00EC2076">
        <w:rPr>
          <w:rFonts w:ascii="Times New Roman" w:hAnsi="Times New Roman"/>
          <w:szCs w:val="22"/>
        </w:rPr>
        <w:t xml:space="preserve">. </w:t>
      </w:r>
      <w:r w:rsidR="00813956" w:rsidRPr="00EC2076">
        <w:rPr>
          <w:rFonts w:ascii="Times New Roman" w:hAnsi="Times New Roman"/>
          <w:b/>
          <w:szCs w:val="22"/>
        </w:rPr>
        <w:t xml:space="preserve">Item </w:t>
      </w:r>
      <w:r w:rsidR="000C7EA9" w:rsidRPr="00EC2076">
        <w:rPr>
          <w:rFonts w:ascii="Times New Roman" w:hAnsi="Times New Roman"/>
          <w:b/>
          <w:szCs w:val="22"/>
        </w:rPr>
        <w:t>6</w:t>
      </w:r>
      <w:r w:rsidR="00813956" w:rsidRPr="00EC2076">
        <w:rPr>
          <w:rFonts w:ascii="Times New Roman" w:hAnsi="Times New Roman"/>
          <w:b/>
          <w:szCs w:val="22"/>
        </w:rPr>
        <w:t>.</w:t>
      </w:r>
      <w:r w:rsidR="00813956" w:rsidRPr="00EC2076">
        <w:rPr>
          <w:rFonts w:ascii="Times New Roman" w:hAnsi="Times New Roman"/>
          <w:szCs w:val="22"/>
        </w:rPr>
        <w:t xml:space="preserve"> </w:t>
      </w:r>
      <w:r w:rsidR="005528C3" w:rsidRPr="00EC2076">
        <w:rPr>
          <w:rFonts w:ascii="Times New Roman" w:hAnsi="Times New Roman"/>
          <w:b/>
          <w:szCs w:val="22"/>
        </w:rPr>
        <w:t>Processo nº</w:t>
      </w:r>
      <w:r w:rsidR="00813956" w:rsidRPr="00EC2076">
        <w:rPr>
          <w:rFonts w:ascii="Times New Roman" w:hAnsi="Times New Roman"/>
          <w:b/>
          <w:szCs w:val="22"/>
        </w:rPr>
        <w:t xml:space="preserve"> 23080.</w:t>
      </w:r>
      <w:r w:rsidR="00726DD7" w:rsidRPr="00EC2076">
        <w:rPr>
          <w:rFonts w:ascii="Times New Roman" w:hAnsi="Times New Roman"/>
          <w:b/>
          <w:szCs w:val="22"/>
        </w:rPr>
        <w:t>018986/2014-31</w:t>
      </w:r>
      <w:r w:rsidR="00813956" w:rsidRPr="00EC2076">
        <w:rPr>
          <w:rFonts w:ascii="Times New Roman" w:hAnsi="Times New Roman"/>
          <w:szCs w:val="22"/>
        </w:rPr>
        <w:t xml:space="preserve"> </w:t>
      </w:r>
      <w:r w:rsidR="00813956" w:rsidRPr="00EC2076">
        <w:rPr>
          <w:rFonts w:ascii="Times New Roman" w:hAnsi="Times New Roman"/>
          <w:b/>
          <w:color w:val="333333"/>
          <w:szCs w:val="22"/>
        </w:rPr>
        <w:t xml:space="preserve">- </w:t>
      </w:r>
      <w:r w:rsidR="00813956" w:rsidRPr="00EC2076">
        <w:rPr>
          <w:rFonts w:ascii="Times New Roman" w:hAnsi="Times New Roman"/>
          <w:b/>
          <w:szCs w:val="22"/>
        </w:rPr>
        <w:t xml:space="preserve">Proposta </w:t>
      </w:r>
      <w:r w:rsidR="005528C3" w:rsidRPr="00EC2076">
        <w:rPr>
          <w:rFonts w:ascii="Times New Roman" w:hAnsi="Times New Roman"/>
          <w:b/>
          <w:szCs w:val="22"/>
        </w:rPr>
        <w:t xml:space="preserve">do Programa de Pós-Graduação em Estudos da Tradução </w:t>
      </w:r>
      <w:r w:rsidR="00813956" w:rsidRPr="00EC2076">
        <w:rPr>
          <w:rFonts w:ascii="Times New Roman" w:hAnsi="Times New Roman"/>
          <w:b/>
          <w:szCs w:val="22"/>
        </w:rPr>
        <w:t>de oferta de turma de Douto</w:t>
      </w:r>
      <w:r w:rsidR="000C7EA9" w:rsidRPr="00EC2076">
        <w:rPr>
          <w:rFonts w:ascii="Times New Roman" w:hAnsi="Times New Roman"/>
          <w:b/>
          <w:szCs w:val="22"/>
        </w:rPr>
        <w:t xml:space="preserve">rado Interinstitucional (DINTER) </w:t>
      </w:r>
      <w:r w:rsidR="00813956" w:rsidRPr="00EC2076">
        <w:rPr>
          <w:rFonts w:ascii="Times New Roman" w:hAnsi="Times New Roman"/>
          <w:b/>
          <w:szCs w:val="22"/>
        </w:rPr>
        <w:t>para a Universidade Federal do Pará (UFPA)</w:t>
      </w:r>
      <w:r w:rsidR="000C7EA9" w:rsidRPr="00EC2076">
        <w:rPr>
          <w:rFonts w:ascii="Times New Roman" w:hAnsi="Times New Roman"/>
          <w:b/>
          <w:szCs w:val="22"/>
        </w:rPr>
        <w:t xml:space="preserve">, </w:t>
      </w:r>
      <w:r w:rsidR="000C7EA9" w:rsidRPr="00EC2076">
        <w:rPr>
          <w:rFonts w:ascii="Times New Roman" w:hAnsi="Times New Roman"/>
          <w:szCs w:val="22"/>
        </w:rPr>
        <w:t xml:space="preserve">sob relato da </w:t>
      </w:r>
      <w:r w:rsidR="00726DD7" w:rsidRPr="00EC2076">
        <w:rPr>
          <w:rFonts w:ascii="Times New Roman" w:hAnsi="Times New Roman"/>
          <w:szCs w:val="22"/>
        </w:rPr>
        <w:t xml:space="preserve">Conselheira </w:t>
      </w:r>
      <w:r w:rsidR="000C7EA9" w:rsidRPr="00EC2076">
        <w:rPr>
          <w:rFonts w:ascii="Times New Roman" w:hAnsi="Times New Roman"/>
          <w:szCs w:val="22"/>
        </w:rPr>
        <w:t>Tânia Beatriz Creczynski Pasa.</w:t>
      </w:r>
      <w:r w:rsidR="001E1F82" w:rsidRPr="00EC2076">
        <w:rPr>
          <w:rFonts w:ascii="Times New Roman" w:hAnsi="Times New Roman"/>
          <w:szCs w:val="22"/>
        </w:rPr>
        <w:t xml:space="preserve"> </w:t>
      </w:r>
      <w:r w:rsidR="005528C3" w:rsidRPr="00EC2076">
        <w:rPr>
          <w:rFonts w:ascii="Times New Roman" w:hAnsi="Times New Roman"/>
          <w:szCs w:val="22"/>
        </w:rPr>
        <w:t xml:space="preserve">A relatora informou que </w:t>
      </w:r>
      <w:r w:rsidR="001E1F82" w:rsidRPr="00EC2076">
        <w:rPr>
          <w:rFonts w:ascii="Times New Roman" w:hAnsi="Times New Roman"/>
          <w:szCs w:val="22"/>
        </w:rPr>
        <w:t xml:space="preserve">o parecer da </w:t>
      </w:r>
      <w:r w:rsidR="005528C3" w:rsidRPr="00EC2076">
        <w:rPr>
          <w:rFonts w:ascii="Times New Roman" w:hAnsi="Times New Roman"/>
          <w:szCs w:val="22"/>
        </w:rPr>
        <w:t>C</w:t>
      </w:r>
      <w:r w:rsidR="001E1F82" w:rsidRPr="00EC2076">
        <w:rPr>
          <w:rFonts w:ascii="Times New Roman" w:hAnsi="Times New Roman"/>
          <w:szCs w:val="22"/>
        </w:rPr>
        <w:t xml:space="preserve">oordenadoria de </w:t>
      </w:r>
      <w:r w:rsidR="005528C3" w:rsidRPr="00EC2076">
        <w:rPr>
          <w:rFonts w:ascii="Times New Roman" w:hAnsi="Times New Roman"/>
          <w:szCs w:val="22"/>
        </w:rPr>
        <w:t>A</w:t>
      </w:r>
      <w:r w:rsidR="001E1F82" w:rsidRPr="00EC2076">
        <w:rPr>
          <w:rFonts w:ascii="Times New Roman" w:hAnsi="Times New Roman"/>
          <w:szCs w:val="22"/>
        </w:rPr>
        <w:t xml:space="preserve">companhamento de </w:t>
      </w:r>
      <w:r w:rsidR="005528C3" w:rsidRPr="00EC2076">
        <w:rPr>
          <w:rFonts w:ascii="Times New Roman" w:hAnsi="Times New Roman"/>
          <w:szCs w:val="22"/>
        </w:rPr>
        <w:t>Programa</w:t>
      </w:r>
      <w:r w:rsidR="001E1F82" w:rsidRPr="00EC2076">
        <w:rPr>
          <w:rFonts w:ascii="Times New Roman" w:hAnsi="Times New Roman"/>
          <w:szCs w:val="22"/>
        </w:rPr>
        <w:t xml:space="preserve">s, datado em 10 de maio de 2014, que consta </w:t>
      </w:r>
      <w:r w:rsidR="005528C3" w:rsidRPr="00EC2076">
        <w:rPr>
          <w:rFonts w:ascii="Times New Roman" w:hAnsi="Times New Roman"/>
          <w:szCs w:val="22"/>
        </w:rPr>
        <w:t>dos autos</w:t>
      </w:r>
      <w:r w:rsidR="001E1F82" w:rsidRPr="00EC2076">
        <w:rPr>
          <w:rFonts w:ascii="Times New Roman" w:hAnsi="Times New Roman"/>
          <w:szCs w:val="22"/>
        </w:rPr>
        <w:t xml:space="preserve"> </w:t>
      </w:r>
      <w:r w:rsidR="005528C3" w:rsidRPr="00EC2076">
        <w:rPr>
          <w:rFonts w:ascii="Times New Roman" w:hAnsi="Times New Roman"/>
          <w:szCs w:val="22"/>
        </w:rPr>
        <w:t>n</w:t>
      </w:r>
      <w:r w:rsidR="001E1F82" w:rsidRPr="00EC2076">
        <w:rPr>
          <w:rFonts w:ascii="Times New Roman" w:hAnsi="Times New Roman"/>
          <w:szCs w:val="22"/>
        </w:rPr>
        <w:t>a folha 83, é consistente e detalhado, demonstrando que a proposta cumpre todos os requisitos legais e acadêmicos compatíveis com a</w:t>
      </w:r>
      <w:r w:rsidR="00563E5B">
        <w:rPr>
          <w:rFonts w:ascii="Times New Roman" w:hAnsi="Times New Roman"/>
          <w:szCs w:val="22"/>
        </w:rPr>
        <w:t>s</w:t>
      </w:r>
      <w:r w:rsidR="001E1F82" w:rsidRPr="00EC2076">
        <w:rPr>
          <w:rFonts w:ascii="Times New Roman" w:hAnsi="Times New Roman"/>
          <w:szCs w:val="22"/>
        </w:rPr>
        <w:t xml:space="preserve"> </w:t>
      </w:r>
      <w:r w:rsidR="00563E5B">
        <w:rPr>
          <w:rFonts w:ascii="Times New Roman" w:hAnsi="Times New Roman"/>
          <w:szCs w:val="22"/>
        </w:rPr>
        <w:t>recomendações da</w:t>
      </w:r>
      <w:r w:rsidR="001E1F82" w:rsidRPr="00EC2076">
        <w:rPr>
          <w:rFonts w:ascii="Times New Roman" w:hAnsi="Times New Roman"/>
          <w:szCs w:val="22"/>
        </w:rPr>
        <w:t xml:space="preserve"> CAPES. Baseando-se no</w:t>
      </w:r>
      <w:r w:rsidR="00563B99" w:rsidRPr="00EC2076">
        <w:rPr>
          <w:rFonts w:ascii="Times New Roman" w:hAnsi="Times New Roman"/>
          <w:szCs w:val="22"/>
        </w:rPr>
        <w:t>s</w:t>
      </w:r>
      <w:r w:rsidR="001E1F82" w:rsidRPr="00EC2076">
        <w:rPr>
          <w:rFonts w:ascii="Times New Roman" w:hAnsi="Times New Roman"/>
          <w:szCs w:val="22"/>
        </w:rPr>
        <w:t xml:space="preserve"> documentos apresentados, </w:t>
      </w:r>
      <w:r w:rsidR="005528C3" w:rsidRPr="00EC2076">
        <w:rPr>
          <w:rFonts w:ascii="Times New Roman" w:hAnsi="Times New Roman"/>
          <w:szCs w:val="22"/>
        </w:rPr>
        <w:t>a relatora considerou</w:t>
      </w:r>
      <w:r w:rsidR="008516D7" w:rsidRPr="00EC2076">
        <w:rPr>
          <w:rFonts w:ascii="Times New Roman" w:hAnsi="Times New Roman"/>
          <w:szCs w:val="22"/>
        </w:rPr>
        <w:t xml:space="preserve"> a</w:t>
      </w:r>
      <w:r w:rsidR="001E1F82" w:rsidRPr="00EC2076">
        <w:rPr>
          <w:rFonts w:ascii="Times New Roman" w:hAnsi="Times New Roman"/>
          <w:szCs w:val="22"/>
        </w:rPr>
        <w:t xml:space="preserve"> importância da proposta no que se refere à inserção regional e ao Plano de Desenvolvimento Institucional (PDI) para a instituição receptora</w:t>
      </w:r>
      <w:r w:rsidR="008516D7" w:rsidRPr="00EC2076">
        <w:rPr>
          <w:rFonts w:ascii="Times New Roman" w:hAnsi="Times New Roman"/>
          <w:szCs w:val="22"/>
        </w:rPr>
        <w:t xml:space="preserve"> e o atendimento às </w:t>
      </w:r>
      <w:r w:rsidR="001E1F82" w:rsidRPr="00EC2076">
        <w:rPr>
          <w:rFonts w:ascii="Times New Roman" w:hAnsi="Times New Roman"/>
          <w:szCs w:val="22"/>
        </w:rPr>
        <w:t>resoluções que regem este tipo de atividade</w:t>
      </w:r>
      <w:r w:rsidR="008516D7" w:rsidRPr="00EC2076">
        <w:rPr>
          <w:rFonts w:ascii="Times New Roman" w:hAnsi="Times New Roman"/>
          <w:szCs w:val="22"/>
        </w:rPr>
        <w:t xml:space="preserve"> e emitiu</w:t>
      </w:r>
      <w:r w:rsidR="001E1F82" w:rsidRPr="00EC2076">
        <w:rPr>
          <w:rFonts w:ascii="Times New Roman" w:hAnsi="Times New Roman"/>
          <w:szCs w:val="22"/>
        </w:rPr>
        <w:t xml:space="preserve"> parecer favorável </w:t>
      </w:r>
      <w:r w:rsidR="00563E5B">
        <w:rPr>
          <w:rFonts w:ascii="Times New Roman" w:hAnsi="Times New Roman"/>
          <w:szCs w:val="22"/>
        </w:rPr>
        <w:t>à</w:t>
      </w:r>
      <w:r w:rsidR="001E1F82" w:rsidRPr="00EC2076">
        <w:rPr>
          <w:rFonts w:ascii="Times New Roman" w:hAnsi="Times New Roman"/>
          <w:szCs w:val="22"/>
        </w:rPr>
        <w:t xml:space="preserve"> aprovação deste curso</w:t>
      </w:r>
      <w:r w:rsidR="008516D7" w:rsidRPr="00EC2076">
        <w:rPr>
          <w:rFonts w:ascii="Times New Roman" w:hAnsi="Times New Roman"/>
          <w:szCs w:val="22"/>
        </w:rPr>
        <w:t>, de nº 73/2014/CPG</w:t>
      </w:r>
      <w:r w:rsidR="001E1F82" w:rsidRPr="00EC2076">
        <w:rPr>
          <w:rFonts w:ascii="Times New Roman" w:hAnsi="Times New Roman"/>
          <w:szCs w:val="22"/>
        </w:rPr>
        <w:t>.</w:t>
      </w:r>
      <w:r w:rsidR="00EC6CB9" w:rsidRPr="00EC2076">
        <w:rPr>
          <w:rFonts w:ascii="Times New Roman" w:hAnsi="Times New Roman"/>
          <w:szCs w:val="22"/>
        </w:rPr>
        <w:t xml:space="preserve"> Ato contínuo,</w:t>
      </w:r>
      <w:r w:rsidR="001E1F82" w:rsidRPr="00EC2076">
        <w:rPr>
          <w:rFonts w:ascii="Times New Roman" w:hAnsi="Times New Roman"/>
          <w:szCs w:val="22"/>
        </w:rPr>
        <w:t xml:space="preserve"> </w:t>
      </w:r>
      <w:r w:rsidR="00EC6CB9" w:rsidRPr="00EC2076">
        <w:rPr>
          <w:rFonts w:ascii="Times New Roman" w:hAnsi="Times New Roman"/>
          <w:szCs w:val="22"/>
        </w:rPr>
        <w:t>a Câmara de Pós-Graduação discutiu e votou pela aprovação</w:t>
      </w:r>
      <w:r w:rsidR="008516D7" w:rsidRPr="00EC2076">
        <w:rPr>
          <w:rFonts w:ascii="Times New Roman" w:hAnsi="Times New Roman"/>
          <w:szCs w:val="22"/>
        </w:rPr>
        <w:t>,</w:t>
      </w:r>
      <w:r w:rsidR="00EC6CB9" w:rsidRPr="00EC2076">
        <w:rPr>
          <w:rFonts w:ascii="Times New Roman" w:hAnsi="Times New Roman"/>
          <w:szCs w:val="22"/>
        </w:rPr>
        <w:t xml:space="preserve"> por unanimidade</w:t>
      </w:r>
      <w:r w:rsidR="008516D7" w:rsidRPr="00EC2076">
        <w:rPr>
          <w:rFonts w:ascii="Times New Roman" w:hAnsi="Times New Roman"/>
          <w:szCs w:val="22"/>
        </w:rPr>
        <w:t>,</w:t>
      </w:r>
      <w:r w:rsidR="00EC6CB9" w:rsidRPr="00EC2076">
        <w:rPr>
          <w:rFonts w:ascii="Times New Roman" w:hAnsi="Times New Roman"/>
          <w:szCs w:val="22"/>
        </w:rPr>
        <w:t xml:space="preserve"> </w:t>
      </w:r>
      <w:r w:rsidR="008516D7" w:rsidRPr="00EC2076">
        <w:rPr>
          <w:rFonts w:ascii="Times New Roman" w:hAnsi="Times New Roman"/>
          <w:szCs w:val="22"/>
        </w:rPr>
        <w:t>d</w:t>
      </w:r>
      <w:r w:rsidR="00EC6CB9" w:rsidRPr="00EC2076">
        <w:rPr>
          <w:rFonts w:ascii="Times New Roman" w:hAnsi="Times New Roman"/>
          <w:szCs w:val="22"/>
        </w:rPr>
        <w:t xml:space="preserve">o </w:t>
      </w:r>
      <w:r w:rsidR="008516D7" w:rsidRPr="00EC2076">
        <w:rPr>
          <w:rFonts w:ascii="Times New Roman" w:hAnsi="Times New Roman"/>
          <w:szCs w:val="22"/>
        </w:rPr>
        <w:t>p</w:t>
      </w:r>
      <w:r w:rsidR="00EC6CB9" w:rsidRPr="00EC2076">
        <w:rPr>
          <w:rFonts w:ascii="Times New Roman" w:hAnsi="Times New Roman"/>
          <w:szCs w:val="22"/>
        </w:rPr>
        <w:t>arecer d</w:t>
      </w:r>
      <w:r w:rsidR="008516D7" w:rsidRPr="00EC2076">
        <w:rPr>
          <w:rFonts w:ascii="Times New Roman" w:hAnsi="Times New Roman"/>
          <w:szCs w:val="22"/>
        </w:rPr>
        <w:t>a relatora</w:t>
      </w:r>
      <w:r w:rsidR="001E1F82" w:rsidRPr="00EC2076">
        <w:rPr>
          <w:rFonts w:ascii="Times New Roman" w:hAnsi="Times New Roman"/>
          <w:szCs w:val="22"/>
        </w:rPr>
        <w:t>.</w:t>
      </w:r>
      <w:r w:rsidR="00EC6CB9" w:rsidRPr="00EC2076">
        <w:rPr>
          <w:rFonts w:ascii="Times New Roman" w:hAnsi="Times New Roman"/>
          <w:szCs w:val="22"/>
        </w:rPr>
        <w:t xml:space="preserve"> </w:t>
      </w:r>
      <w:r w:rsidR="000C7EA9" w:rsidRPr="00EC2076">
        <w:rPr>
          <w:rFonts w:ascii="Times New Roman" w:hAnsi="Times New Roman"/>
          <w:b/>
          <w:szCs w:val="22"/>
        </w:rPr>
        <w:t xml:space="preserve">Item </w:t>
      </w:r>
      <w:r w:rsidR="00327B98" w:rsidRPr="00EC2076">
        <w:rPr>
          <w:rFonts w:ascii="Times New Roman" w:hAnsi="Times New Roman"/>
          <w:b/>
          <w:szCs w:val="22"/>
        </w:rPr>
        <w:t>7</w:t>
      </w:r>
      <w:r w:rsidR="000C7EA9" w:rsidRPr="00EC2076">
        <w:rPr>
          <w:rFonts w:ascii="Times New Roman" w:hAnsi="Times New Roman"/>
          <w:b/>
          <w:szCs w:val="22"/>
        </w:rPr>
        <w:t>.</w:t>
      </w:r>
      <w:r w:rsidR="000C7EA9" w:rsidRPr="00EC2076">
        <w:rPr>
          <w:rFonts w:ascii="Times New Roman" w:hAnsi="Times New Roman"/>
          <w:szCs w:val="22"/>
        </w:rPr>
        <w:t xml:space="preserve"> </w:t>
      </w:r>
      <w:r w:rsidR="000C7EA9" w:rsidRPr="00EC2076">
        <w:rPr>
          <w:rFonts w:ascii="Times New Roman" w:hAnsi="Times New Roman"/>
          <w:b/>
          <w:szCs w:val="22"/>
        </w:rPr>
        <w:t>Processo nº 23080.</w:t>
      </w:r>
      <w:r w:rsidR="00726DD7" w:rsidRPr="00EC2076">
        <w:rPr>
          <w:rFonts w:ascii="Times New Roman" w:hAnsi="Times New Roman"/>
          <w:b/>
          <w:szCs w:val="22"/>
        </w:rPr>
        <w:t>016301/2014-11</w:t>
      </w:r>
      <w:r w:rsidR="000C7EA9" w:rsidRPr="00EC2076">
        <w:rPr>
          <w:rFonts w:ascii="Times New Roman" w:hAnsi="Times New Roman"/>
          <w:b/>
          <w:szCs w:val="22"/>
        </w:rPr>
        <w:t xml:space="preserve"> </w:t>
      </w:r>
      <w:r w:rsidR="008516D7" w:rsidRPr="00EC2076">
        <w:rPr>
          <w:rFonts w:ascii="Times New Roman" w:hAnsi="Times New Roman"/>
          <w:color w:val="333333"/>
          <w:szCs w:val="22"/>
        </w:rPr>
        <w:t>–</w:t>
      </w:r>
      <w:r w:rsidR="000C7EA9" w:rsidRPr="00EC2076">
        <w:rPr>
          <w:rFonts w:ascii="Times New Roman" w:hAnsi="Times New Roman"/>
          <w:color w:val="333333"/>
          <w:szCs w:val="22"/>
        </w:rPr>
        <w:t xml:space="preserve"> </w:t>
      </w:r>
      <w:r w:rsidR="000C7EA9" w:rsidRPr="00EC2076">
        <w:rPr>
          <w:rFonts w:ascii="Times New Roman" w:hAnsi="Times New Roman"/>
          <w:b/>
          <w:szCs w:val="22"/>
        </w:rPr>
        <w:t>Proposta</w:t>
      </w:r>
      <w:r w:rsidR="008516D7" w:rsidRPr="00EC2076">
        <w:rPr>
          <w:rFonts w:ascii="Times New Roman" w:hAnsi="Times New Roman"/>
          <w:b/>
          <w:szCs w:val="22"/>
        </w:rPr>
        <w:t xml:space="preserve"> do</w:t>
      </w:r>
      <w:r w:rsidR="000C7EA9" w:rsidRPr="00EC2076">
        <w:rPr>
          <w:rFonts w:ascii="Times New Roman" w:hAnsi="Times New Roman"/>
          <w:b/>
          <w:szCs w:val="22"/>
        </w:rPr>
        <w:t xml:space="preserve"> </w:t>
      </w:r>
      <w:r w:rsidR="008516D7" w:rsidRPr="00EC2076">
        <w:rPr>
          <w:rFonts w:ascii="Times New Roman" w:hAnsi="Times New Roman"/>
          <w:b/>
          <w:szCs w:val="22"/>
        </w:rPr>
        <w:t xml:space="preserve">Programa de Pós-Graduação em Enfermagem </w:t>
      </w:r>
      <w:r w:rsidR="000C7EA9" w:rsidRPr="00EC2076">
        <w:rPr>
          <w:rFonts w:ascii="Times New Roman" w:hAnsi="Times New Roman"/>
          <w:b/>
          <w:szCs w:val="22"/>
        </w:rPr>
        <w:t>de oferta de turma de Doutorado Interinstitucional (DINTER)</w:t>
      </w:r>
      <w:r w:rsidR="006B0E48" w:rsidRPr="00EC2076">
        <w:rPr>
          <w:rFonts w:ascii="Times New Roman" w:hAnsi="Times New Roman"/>
          <w:b/>
          <w:szCs w:val="22"/>
        </w:rPr>
        <w:t xml:space="preserve"> </w:t>
      </w:r>
      <w:r w:rsidR="000C7EA9" w:rsidRPr="00EC2076">
        <w:rPr>
          <w:rFonts w:ascii="Times New Roman" w:hAnsi="Times New Roman"/>
          <w:b/>
          <w:szCs w:val="22"/>
        </w:rPr>
        <w:t xml:space="preserve">para a Universidade Estadual do Amazonas (UEA), </w:t>
      </w:r>
      <w:r w:rsidR="000C7EA9" w:rsidRPr="00EC2076">
        <w:rPr>
          <w:rFonts w:ascii="Times New Roman" w:hAnsi="Times New Roman"/>
          <w:szCs w:val="22"/>
        </w:rPr>
        <w:t xml:space="preserve">sob relato da </w:t>
      </w:r>
      <w:r w:rsidR="00726DD7" w:rsidRPr="00EC2076">
        <w:rPr>
          <w:rFonts w:ascii="Times New Roman" w:hAnsi="Times New Roman"/>
          <w:szCs w:val="22"/>
        </w:rPr>
        <w:t>Conselheira Maria Lucia de Barros Camargo</w:t>
      </w:r>
      <w:r w:rsidR="000C7EA9" w:rsidRPr="00EC2076">
        <w:rPr>
          <w:rFonts w:ascii="Times New Roman" w:hAnsi="Times New Roman"/>
          <w:szCs w:val="22"/>
        </w:rPr>
        <w:t>.</w:t>
      </w:r>
      <w:r w:rsidR="001E1F82" w:rsidRPr="00EC2076">
        <w:rPr>
          <w:rFonts w:ascii="Times New Roman" w:hAnsi="Times New Roman"/>
          <w:szCs w:val="22"/>
        </w:rPr>
        <w:t xml:space="preserve"> A</w:t>
      </w:r>
      <w:r w:rsidR="008516D7" w:rsidRPr="00EC2076">
        <w:rPr>
          <w:rFonts w:ascii="Times New Roman" w:hAnsi="Times New Roman"/>
          <w:szCs w:val="22"/>
        </w:rPr>
        <w:t xml:space="preserve"> relatora esclareceu que o </w:t>
      </w:r>
      <w:r w:rsidR="001E1F82" w:rsidRPr="00EC2076">
        <w:rPr>
          <w:rFonts w:ascii="Times New Roman" w:hAnsi="Times New Roman"/>
          <w:szCs w:val="22"/>
        </w:rPr>
        <w:t>processo está devidamente instruído e foi aprovado pelas instâncias adequadas na U</w:t>
      </w:r>
      <w:r w:rsidR="00D44532">
        <w:rPr>
          <w:rFonts w:ascii="Times New Roman" w:hAnsi="Times New Roman"/>
          <w:szCs w:val="22"/>
        </w:rPr>
        <w:t xml:space="preserve">niversidade </w:t>
      </w:r>
      <w:r w:rsidR="001E1F82" w:rsidRPr="00EC2076">
        <w:rPr>
          <w:rFonts w:ascii="Times New Roman" w:hAnsi="Times New Roman"/>
          <w:szCs w:val="22"/>
        </w:rPr>
        <w:t>E</w:t>
      </w:r>
      <w:r w:rsidR="00D44532">
        <w:rPr>
          <w:rFonts w:ascii="Times New Roman" w:hAnsi="Times New Roman"/>
          <w:szCs w:val="22"/>
        </w:rPr>
        <w:t xml:space="preserve">stadual do </w:t>
      </w:r>
      <w:r w:rsidR="001E1F82" w:rsidRPr="00EC2076">
        <w:rPr>
          <w:rFonts w:ascii="Times New Roman" w:hAnsi="Times New Roman"/>
          <w:szCs w:val="22"/>
        </w:rPr>
        <w:t>A</w:t>
      </w:r>
      <w:r w:rsidR="00D44532">
        <w:rPr>
          <w:rFonts w:ascii="Times New Roman" w:hAnsi="Times New Roman"/>
          <w:szCs w:val="22"/>
        </w:rPr>
        <w:t>mazonas</w:t>
      </w:r>
      <w:r w:rsidR="001E1F82" w:rsidRPr="00EC2076">
        <w:rPr>
          <w:rFonts w:ascii="Times New Roman" w:hAnsi="Times New Roman"/>
          <w:szCs w:val="22"/>
        </w:rPr>
        <w:t>, incluindo-se encaminhamento favorável da Procuradoria Jurídica da</w:t>
      </w:r>
      <w:r w:rsidR="00D44532">
        <w:rPr>
          <w:rFonts w:ascii="Times New Roman" w:hAnsi="Times New Roman"/>
          <w:szCs w:val="22"/>
        </w:rPr>
        <w:t xml:space="preserve">quela </w:t>
      </w:r>
      <w:r w:rsidR="001E1F82" w:rsidRPr="00EC2076">
        <w:rPr>
          <w:rFonts w:ascii="Times New Roman" w:hAnsi="Times New Roman"/>
          <w:szCs w:val="22"/>
        </w:rPr>
        <w:t>U</w:t>
      </w:r>
      <w:r w:rsidR="00D44532">
        <w:rPr>
          <w:rFonts w:ascii="Times New Roman" w:hAnsi="Times New Roman"/>
          <w:szCs w:val="22"/>
        </w:rPr>
        <w:t>niversidade</w:t>
      </w:r>
      <w:r w:rsidR="001E1F82" w:rsidRPr="00EC2076">
        <w:rPr>
          <w:rFonts w:ascii="Times New Roman" w:hAnsi="Times New Roman"/>
          <w:szCs w:val="22"/>
        </w:rPr>
        <w:t xml:space="preserve"> sobre o Termo de Cooperação e respectivo Plano de Trabalho a ser assinado entre a UEA e a UFSC. </w:t>
      </w:r>
      <w:r w:rsidR="008516D7" w:rsidRPr="00EC2076">
        <w:rPr>
          <w:rFonts w:ascii="Times New Roman" w:hAnsi="Times New Roman"/>
          <w:szCs w:val="22"/>
        </w:rPr>
        <w:t>Confirmou a aprovação d</w:t>
      </w:r>
      <w:r w:rsidR="001E1F82" w:rsidRPr="00EC2076">
        <w:rPr>
          <w:rFonts w:ascii="Times New Roman" w:hAnsi="Times New Roman"/>
          <w:szCs w:val="22"/>
        </w:rPr>
        <w:t xml:space="preserve">o projeto </w:t>
      </w:r>
      <w:r w:rsidR="008516D7" w:rsidRPr="00EC2076">
        <w:rPr>
          <w:rFonts w:ascii="Times New Roman" w:hAnsi="Times New Roman"/>
          <w:szCs w:val="22"/>
        </w:rPr>
        <w:t>no</w:t>
      </w:r>
      <w:r w:rsidR="001E1F82" w:rsidRPr="00EC2076">
        <w:rPr>
          <w:rFonts w:ascii="Times New Roman" w:hAnsi="Times New Roman"/>
          <w:szCs w:val="22"/>
        </w:rPr>
        <w:t xml:space="preserve"> Colegiado do Programa de Pós-Graduação em Enfermagem e </w:t>
      </w:r>
      <w:r w:rsidR="008516D7" w:rsidRPr="00EC2076">
        <w:rPr>
          <w:rFonts w:ascii="Times New Roman" w:hAnsi="Times New Roman"/>
          <w:szCs w:val="22"/>
        </w:rPr>
        <w:t>n</w:t>
      </w:r>
      <w:r w:rsidR="001E1F82" w:rsidRPr="00EC2076">
        <w:rPr>
          <w:rFonts w:ascii="Times New Roman" w:hAnsi="Times New Roman"/>
          <w:szCs w:val="22"/>
        </w:rPr>
        <w:t>o Conselho da Unidade do Centro de Ciências da Saúde</w:t>
      </w:r>
      <w:r w:rsidR="008516D7" w:rsidRPr="00EC2076">
        <w:rPr>
          <w:rFonts w:ascii="Times New Roman" w:hAnsi="Times New Roman"/>
          <w:szCs w:val="22"/>
        </w:rPr>
        <w:t xml:space="preserve"> e emitiu </w:t>
      </w:r>
      <w:r w:rsidR="001E1F82" w:rsidRPr="00EC2076">
        <w:rPr>
          <w:rFonts w:ascii="Times New Roman" w:hAnsi="Times New Roman"/>
          <w:szCs w:val="22"/>
        </w:rPr>
        <w:t>parecer favo</w:t>
      </w:r>
      <w:r w:rsidR="008516D7" w:rsidRPr="00EC2076">
        <w:rPr>
          <w:rFonts w:ascii="Times New Roman" w:hAnsi="Times New Roman"/>
          <w:szCs w:val="22"/>
        </w:rPr>
        <w:t xml:space="preserve">rável à sua aprovação, de nº 74/2014/CPG, o qual foi aprovado por </w:t>
      </w:r>
      <w:r w:rsidR="00EC6CB9" w:rsidRPr="00EC2076">
        <w:rPr>
          <w:rFonts w:ascii="Times New Roman" w:hAnsi="Times New Roman"/>
          <w:szCs w:val="22"/>
        </w:rPr>
        <w:t xml:space="preserve">unanimidade. </w:t>
      </w:r>
      <w:r w:rsidR="00327B98" w:rsidRPr="00EC2076">
        <w:rPr>
          <w:rFonts w:ascii="Times New Roman" w:hAnsi="Times New Roman"/>
          <w:b/>
          <w:szCs w:val="22"/>
        </w:rPr>
        <w:t>Item 8.</w:t>
      </w:r>
      <w:r w:rsidR="00327B98" w:rsidRPr="00EC2076">
        <w:rPr>
          <w:rFonts w:ascii="Times New Roman" w:hAnsi="Times New Roman"/>
          <w:szCs w:val="22"/>
        </w:rPr>
        <w:t xml:space="preserve"> </w:t>
      </w:r>
      <w:r w:rsidR="00327B98" w:rsidRPr="00EC2076">
        <w:rPr>
          <w:rFonts w:ascii="Times New Roman" w:hAnsi="Times New Roman"/>
          <w:b/>
          <w:szCs w:val="22"/>
        </w:rPr>
        <w:t>Processo nº 23080.</w:t>
      </w:r>
      <w:r w:rsidR="00726DD7" w:rsidRPr="00EC2076">
        <w:rPr>
          <w:rFonts w:ascii="Times New Roman" w:hAnsi="Times New Roman"/>
          <w:b/>
          <w:szCs w:val="22"/>
        </w:rPr>
        <w:t>030722/2013-74</w:t>
      </w:r>
      <w:r w:rsidR="00327B98" w:rsidRPr="00EC2076">
        <w:rPr>
          <w:rFonts w:ascii="Times New Roman" w:hAnsi="Times New Roman"/>
          <w:b/>
          <w:szCs w:val="22"/>
        </w:rPr>
        <w:t xml:space="preserve"> </w:t>
      </w:r>
      <w:r w:rsidR="00062257" w:rsidRPr="00EC2076">
        <w:rPr>
          <w:rFonts w:ascii="Times New Roman" w:hAnsi="Times New Roman"/>
          <w:b/>
          <w:szCs w:val="22"/>
        </w:rPr>
        <w:t>–</w:t>
      </w:r>
      <w:r w:rsidR="00327B98" w:rsidRPr="00EC2076">
        <w:rPr>
          <w:rFonts w:ascii="Times New Roman" w:hAnsi="Times New Roman"/>
          <w:szCs w:val="22"/>
        </w:rPr>
        <w:t xml:space="preserve"> </w:t>
      </w:r>
      <w:r w:rsidR="00062257" w:rsidRPr="00EC2076">
        <w:rPr>
          <w:rFonts w:ascii="Times New Roman" w:hAnsi="Times New Roman"/>
          <w:b/>
          <w:szCs w:val="22"/>
        </w:rPr>
        <w:t>proposta do</w:t>
      </w:r>
      <w:r w:rsidR="00062257" w:rsidRPr="00EC2076">
        <w:rPr>
          <w:rFonts w:ascii="Times New Roman" w:hAnsi="Times New Roman"/>
          <w:szCs w:val="22"/>
        </w:rPr>
        <w:t xml:space="preserve"> </w:t>
      </w:r>
      <w:r w:rsidR="00062257" w:rsidRPr="00EC2076">
        <w:rPr>
          <w:rFonts w:ascii="Times New Roman" w:hAnsi="Times New Roman"/>
          <w:b/>
          <w:szCs w:val="22"/>
        </w:rPr>
        <w:t>Departamento de Ciências Farmacêuticas de m</w:t>
      </w:r>
      <w:r w:rsidR="00327B98" w:rsidRPr="00EC2076">
        <w:rPr>
          <w:rFonts w:ascii="Times New Roman" w:hAnsi="Times New Roman"/>
          <w:b/>
          <w:szCs w:val="22"/>
        </w:rPr>
        <w:t>udança na coordenação do Curso de Especialização em Capacitação para a Gestão da Assistência Farmacêutica</w:t>
      </w:r>
      <w:r w:rsidR="00062257" w:rsidRPr="00EC2076">
        <w:rPr>
          <w:rFonts w:ascii="Times New Roman" w:hAnsi="Times New Roman"/>
          <w:b/>
          <w:szCs w:val="22"/>
        </w:rPr>
        <w:t xml:space="preserve"> </w:t>
      </w:r>
      <w:r w:rsidR="00642C4D" w:rsidRPr="00EC2076">
        <w:rPr>
          <w:rFonts w:ascii="Times New Roman" w:hAnsi="Times New Roman"/>
          <w:b/>
          <w:szCs w:val="22"/>
        </w:rPr>
        <w:t>-</w:t>
      </w:r>
      <w:r w:rsidR="00062257" w:rsidRPr="00EC2076">
        <w:rPr>
          <w:rFonts w:ascii="Times New Roman" w:hAnsi="Times New Roman"/>
          <w:b/>
          <w:szCs w:val="22"/>
        </w:rPr>
        <w:t xml:space="preserve"> </w:t>
      </w:r>
      <w:r w:rsidR="00327B98" w:rsidRPr="00EC2076">
        <w:rPr>
          <w:rFonts w:ascii="Times New Roman" w:hAnsi="Times New Roman"/>
          <w:b/>
          <w:szCs w:val="22"/>
        </w:rPr>
        <w:t>EaD,</w:t>
      </w:r>
      <w:r w:rsidR="00327B98" w:rsidRPr="00EC2076">
        <w:rPr>
          <w:rFonts w:ascii="Times New Roman" w:hAnsi="Times New Roman"/>
          <w:szCs w:val="22"/>
        </w:rPr>
        <w:t xml:space="preserve"> sob relato do </w:t>
      </w:r>
      <w:r w:rsidR="00726DD7" w:rsidRPr="00EC2076">
        <w:rPr>
          <w:rFonts w:ascii="Times New Roman" w:hAnsi="Times New Roman"/>
          <w:szCs w:val="22"/>
        </w:rPr>
        <w:t>Comitê de Análise de Processos de Cursos Conveniados</w:t>
      </w:r>
      <w:r w:rsidR="00327B98" w:rsidRPr="00EC2076">
        <w:rPr>
          <w:rFonts w:ascii="Times New Roman" w:hAnsi="Times New Roman"/>
          <w:szCs w:val="22"/>
        </w:rPr>
        <w:t>.</w:t>
      </w:r>
      <w:r w:rsidR="00642C4D" w:rsidRPr="00EC2076">
        <w:rPr>
          <w:rFonts w:ascii="Times New Roman" w:hAnsi="Times New Roman"/>
          <w:szCs w:val="22"/>
        </w:rPr>
        <w:t xml:space="preserve"> </w:t>
      </w:r>
      <w:r w:rsidR="001C2C8B" w:rsidRPr="00EC2076">
        <w:rPr>
          <w:rFonts w:ascii="Times New Roman" w:hAnsi="Times New Roman"/>
          <w:szCs w:val="22"/>
        </w:rPr>
        <w:t>O Comitê explicou que constam dos autos a</w:t>
      </w:r>
      <w:r w:rsidR="001E1F82" w:rsidRPr="00EC2076">
        <w:rPr>
          <w:rFonts w:ascii="Times New Roman" w:hAnsi="Times New Roman"/>
          <w:szCs w:val="22"/>
        </w:rPr>
        <w:t xml:space="preserve"> solicitação de alteração de coord</w:t>
      </w:r>
      <w:r w:rsidR="00CA3443" w:rsidRPr="00EC2076">
        <w:rPr>
          <w:rFonts w:ascii="Times New Roman" w:hAnsi="Times New Roman"/>
          <w:szCs w:val="22"/>
        </w:rPr>
        <w:t>enação de curso</w:t>
      </w:r>
      <w:r w:rsidR="00062257" w:rsidRPr="00EC2076">
        <w:rPr>
          <w:rFonts w:ascii="Times New Roman" w:hAnsi="Times New Roman"/>
          <w:szCs w:val="22"/>
        </w:rPr>
        <w:t>: a</w:t>
      </w:r>
      <w:r w:rsidR="00CA3443" w:rsidRPr="00EC2076">
        <w:rPr>
          <w:rFonts w:ascii="Times New Roman" w:hAnsi="Times New Roman"/>
          <w:szCs w:val="22"/>
        </w:rPr>
        <w:t xml:space="preserve"> </w:t>
      </w:r>
      <w:r w:rsidR="00062257" w:rsidRPr="00EC2076">
        <w:rPr>
          <w:rFonts w:ascii="Times New Roman" w:hAnsi="Times New Roman"/>
          <w:szCs w:val="22"/>
        </w:rPr>
        <w:t>p</w:t>
      </w:r>
      <w:r w:rsidR="001E1F82" w:rsidRPr="00EC2076">
        <w:rPr>
          <w:rFonts w:ascii="Times New Roman" w:hAnsi="Times New Roman"/>
          <w:szCs w:val="22"/>
        </w:rPr>
        <w:t>rofessora Eliana Elisabeth Dieh assume o cargo</w:t>
      </w:r>
      <w:r w:rsidR="00062257" w:rsidRPr="00EC2076">
        <w:rPr>
          <w:rFonts w:ascii="Times New Roman" w:hAnsi="Times New Roman"/>
          <w:szCs w:val="22"/>
        </w:rPr>
        <w:t xml:space="preserve"> de Coordenadora</w:t>
      </w:r>
      <w:r w:rsidR="001E1F82" w:rsidRPr="00EC2076">
        <w:rPr>
          <w:rFonts w:ascii="Times New Roman" w:hAnsi="Times New Roman"/>
          <w:szCs w:val="22"/>
        </w:rPr>
        <w:t xml:space="preserve"> no lugar da professora Silvana Nair Leite</w:t>
      </w:r>
      <w:r w:rsidR="00062257" w:rsidRPr="00EC2076">
        <w:rPr>
          <w:rFonts w:ascii="Times New Roman" w:hAnsi="Times New Roman"/>
          <w:szCs w:val="22"/>
        </w:rPr>
        <w:t>,</w:t>
      </w:r>
      <w:r w:rsidR="001E1F82" w:rsidRPr="00EC2076">
        <w:rPr>
          <w:rFonts w:ascii="Times New Roman" w:hAnsi="Times New Roman"/>
          <w:szCs w:val="22"/>
        </w:rPr>
        <w:t xml:space="preserve"> que passa a ser subcoordenadora do curso. </w:t>
      </w:r>
      <w:r w:rsidR="00062257" w:rsidRPr="00EC2076">
        <w:rPr>
          <w:rFonts w:ascii="Times New Roman" w:hAnsi="Times New Roman"/>
          <w:szCs w:val="22"/>
        </w:rPr>
        <w:t>O</w:t>
      </w:r>
      <w:r w:rsidR="001E1F82" w:rsidRPr="00EC2076">
        <w:rPr>
          <w:rFonts w:ascii="Times New Roman" w:hAnsi="Times New Roman"/>
          <w:szCs w:val="22"/>
        </w:rPr>
        <w:t xml:space="preserve"> comitê </w:t>
      </w:r>
      <w:r w:rsidR="00062257" w:rsidRPr="00EC2076">
        <w:rPr>
          <w:rFonts w:ascii="Times New Roman" w:hAnsi="Times New Roman"/>
          <w:szCs w:val="22"/>
        </w:rPr>
        <w:t>emitiu</w:t>
      </w:r>
      <w:r w:rsidR="001E1F82" w:rsidRPr="00EC2076">
        <w:rPr>
          <w:rFonts w:ascii="Times New Roman" w:hAnsi="Times New Roman"/>
          <w:szCs w:val="22"/>
        </w:rPr>
        <w:t xml:space="preserve"> parecer favorável à alteração </w:t>
      </w:r>
      <w:r w:rsidR="00062257" w:rsidRPr="00EC2076">
        <w:rPr>
          <w:rFonts w:ascii="Times New Roman" w:hAnsi="Times New Roman"/>
          <w:szCs w:val="22"/>
        </w:rPr>
        <w:t xml:space="preserve">solicitada, de nº 77/2014/CPG, </w:t>
      </w:r>
      <w:r w:rsidR="001C2C8B" w:rsidRPr="00EC2076">
        <w:rPr>
          <w:rFonts w:ascii="Times New Roman" w:hAnsi="Times New Roman"/>
          <w:szCs w:val="22"/>
        </w:rPr>
        <w:t>o qual foi aprovado por unanimidade</w:t>
      </w:r>
      <w:r w:rsidR="001E1F82" w:rsidRPr="00EC2076">
        <w:rPr>
          <w:rFonts w:ascii="Times New Roman" w:hAnsi="Times New Roman"/>
          <w:szCs w:val="22"/>
        </w:rPr>
        <w:t xml:space="preserve">. </w:t>
      </w:r>
      <w:r w:rsidR="00642C4D" w:rsidRPr="00EC2076">
        <w:rPr>
          <w:rFonts w:ascii="Times New Roman" w:hAnsi="Times New Roman"/>
          <w:b/>
          <w:szCs w:val="22"/>
        </w:rPr>
        <w:t>Item 9.</w:t>
      </w:r>
      <w:r w:rsidR="00642C4D" w:rsidRPr="00EC2076">
        <w:rPr>
          <w:rFonts w:ascii="Times New Roman" w:hAnsi="Times New Roman"/>
          <w:szCs w:val="22"/>
        </w:rPr>
        <w:t xml:space="preserve"> </w:t>
      </w:r>
      <w:r w:rsidR="00642C4D" w:rsidRPr="00EC2076">
        <w:rPr>
          <w:rFonts w:ascii="Times New Roman" w:hAnsi="Times New Roman"/>
          <w:b/>
          <w:szCs w:val="22"/>
        </w:rPr>
        <w:t>Processo nº 23080.</w:t>
      </w:r>
      <w:r w:rsidR="00726DD7" w:rsidRPr="00EC2076">
        <w:rPr>
          <w:rFonts w:ascii="Times New Roman" w:hAnsi="Times New Roman"/>
          <w:b/>
          <w:szCs w:val="22"/>
        </w:rPr>
        <w:t>034326/2012-35</w:t>
      </w:r>
      <w:r w:rsidR="00062257" w:rsidRPr="00EC2076">
        <w:rPr>
          <w:rFonts w:ascii="Times New Roman" w:hAnsi="Times New Roman"/>
          <w:b/>
          <w:szCs w:val="22"/>
        </w:rPr>
        <w:t xml:space="preserve"> – solicitação do Departamento de Saúde Pública de a</w:t>
      </w:r>
      <w:r w:rsidR="00642C4D" w:rsidRPr="00EC2076">
        <w:rPr>
          <w:rFonts w:ascii="Times New Roman" w:hAnsi="Times New Roman"/>
          <w:b/>
          <w:szCs w:val="22"/>
        </w:rPr>
        <w:t>lteração do nome do Curso de Especialização Multiprofissional em Saúde da Família na Atenção Básica para Multiprofissional em Saúde da Família,</w:t>
      </w:r>
      <w:r w:rsidR="00642C4D" w:rsidRPr="00EC2076">
        <w:rPr>
          <w:rFonts w:ascii="Times New Roman" w:hAnsi="Times New Roman"/>
          <w:szCs w:val="22"/>
        </w:rPr>
        <w:t xml:space="preserve"> sob relato do Comitê de Análise de Processos de Cursos Conveniados.</w:t>
      </w:r>
      <w:r w:rsidR="00642C4D" w:rsidRPr="00EC2076">
        <w:rPr>
          <w:rFonts w:ascii="Times New Roman" w:hAnsi="Times New Roman"/>
          <w:b/>
          <w:szCs w:val="22"/>
        </w:rPr>
        <w:t xml:space="preserve"> </w:t>
      </w:r>
      <w:r w:rsidR="00062257" w:rsidRPr="00EC2076">
        <w:rPr>
          <w:rFonts w:ascii="Times New Roman" w:hAnsi="Times New Roman"/>
          <w:szCs w:val="22"/>
        </w:rPr>
        <w:t>O Comitê informou que a</w:t>
      </w:r>
      <w:r w:rsidR="001E1F82" w:rsidRPr="00EC2076">
        <w:rPr>
          <w:rFonts w:ascii="Times New Roman" w:hAnsi="Times New Roman"/>
          <w:szCs w:val="22"/>
        </w:rPr>
        <w:t xml:space="preserve"> solicitação de alteração no nome do curso para ‘Especialização Multiprofissional em Saúde da Família’ atende à recomendação constante no parecer do </w:t>
      </w:r>
      <w:r w:rsidR="00062257" w:rsidRPr="00EC2076">
        <w:rPr>
          <w:rFonts w:ascii="Times New Roman" w:hAnsi="Times New Roman"/>
          <w:szCs w:val="22"/>
        </w:rPr>
        <w:t>D</w:t>
      </w:r>
      <w:r w:rsidR="001E1F82" w:rsidRPr="00EC2076">
        <w:rPr>
          <w:rFonts w:ascii="Times New Roman" w:hAnsi="Times New Roman"/>
          <w:szCs w:val="22"/>
        </w:rPr>
        <w:t xml:space="preserve">epartamento de </w:t>
      </w:r>
      <w:r w:rsidR="00062257" w:rsidRPr="00EC2076">
        <w:rPr>
          <w:rFonts w:ascii="Times New Roman" w:hAnsi="Times New Roman"/>
          <w:szCs w:val="22"/>
        </w:rPr>
        <w:t>S</w:t>
      </w:r>
      <w:r w:rsidR="001E1F82" w:rsidRPr="00EC2076">
        <w:rPr>
          <w:rFonts w:ascii="Times New Roman" w:hAnsi="Times New Roman"/>
          <w:szCs w:val="22"/>
        </w:rPr>
        <w:t xml:space="preserve">aúde </w:t>
      </w:r>
      <w:r w:rsidR="00062257" w:rsidRPr="00EC2076">
        <w:rPr>
          <w:rFonts w:ascii="Times New Roman" w:hAnsi="Times New Roman"/>
          <w:szCs w:val="22"/>
        </w:rPr>
        <w:t>P</w:t>
      </w:r>
      <w:r w:rsidR="001E1F82" w:rsidRPr="00EC2076">
        <w:rPr>
          <w:rFonts w:ascii="Times New Roman" w:hAnsi="Times New Roman"/>
          <w:szCs w:val="22"/>
        </w:rPr>
        <w:t xml:space="preserve">ública do Centro de Ciências da Saúde e foi acatada pela coordenação do curso. </w:t>
      </w:r>
      <w:r w:rsidR="00062257" w:rsidRPr="00EC2076">
        <w:rPr>
          <w:rFonts w:ascii="Times New Roman" w:hAnsi="Times New Roman"/>
          <w:szCs w:val="22"/>
        </w:rPr>
        <w:t>O</w:t>
      </w:r>
      <w:r w:rsidR="001E1F82" w:rsidRPr="00EC2076">
        <w:rPr>
          <w:rFonts w:ascii="Times New Roman" w:hAnsi="Times New Roman"/>
          <w:szCs w:val="22"/>
        </w:rPr>
        <w:t xml:space="preserve"> comitê </w:t>
      </w:r>
      <w:r w:rsidR="00062257" w:rsidRPr="00EC2076">
        <w:rPr>
          <w:rFonts w:ascii="Times New Roman" w:hAnsi="Times New Roman"/>
          <w:szCs w:val="22"/>
        </w:rPr>
        <w:t>emitiu</w:t>
      </w:r>
      <w:r w:rsidR="001E1F82" w:rsidRPr="00EC2076">
        <w:rPr>
          <w:rFonts w:ascii="Times New Roman" w:hAnsi="Times New Roman"/>
          <w:szCs w:val="22"/>
        </w:rPr>
        <w:t xml:space="preserve"> parecer favorável à alteração do nome do curso</w:t>
      </w:r>
      <w:r w:rsidR="00062257" w:rsidRPr="00EC2076">
        <w:rPr>
          <w:rFonts w:ascii="Times New Roman" w:hAnsi="Times New Roman"/>
          <w:szCs w:val="22"/>
        </w:rPr>
        <w:t>, de nº 75/2014/CPG, o qual foi aprovado</w:t>
      </w:r>
      <w:r w:rsidR="00CE28CC" w:rsidRPr="00EC2076">
        <w:rPr>
          <w:rFonts w:ascii="Times New Roman" w:hAnsi="Times New Roman"/>
          <w:szCs w:val="22"/>
        </w:rPr>
        <w:t xml:space="preserve"> por unanimidade</w:t>
      </w:r>
      <w:r w:rsidR="001E1F82" w:rsidRPr="00EC2076">
        <w:rPr>
          <w:rFonts w:ascii="Times New Roman" w:hAnsi="Times New Roman"/>
          <w:szCs w:val="22"/>
        </w:rPr>
        <w:t xml:space="preserve">. </w:t>
      </w:r>
      <w:r w:rsidR="00642C4D" w:rsidRPr="00EC2076">
        <w:rPr>
          <w:rFonts w:ascii="Times New Roman" w:hAnsi="Times New Roman"/>
          <w:b/>
          <w:szCs w:val="22"/>
        </w:rPr>
        <w:t>Item 10.</w:t>
      </w:r>
      <w:r w:rsidR="00642C4D" w:rsidRPr="00EC2076">
        <w:rPr>
          <w:rFonts w:ascii="Times New Roman" w:hAnsi="Times New Roman"/>
          <w:szCs w:val="22"/>
        </w:rPr>
        <w:t xml:space="preserve"> </w:t>
      </w:r>
      <w:r w:rsidR="00642C4D" w:rsidRPr="00EC2076">
        <w:rPr>
          <w:rFonts w:ascii="Times New Roman" w:hAnsi="Times New Roman"/>
          <w:b/>
          <w:szCs w:val="22"/>
        </w:rPr>
        <w:t>Processo nº 23080.</w:t>
      </w:r>
      <w:r w:rsidR="00726DD7" w:rsidRPr="00EC2076">
        <w:rPr>
          <w:rFonts w:ascii="Times New Roman" w:hAnsi="Times New Roman"/>
          <w:b/>
          <w:szCs w:val="22"/>
        </w:rPr>
        <w:t>006649/2013-10</w:t>
      </w:r>
      <w:r w:rsidR="00642C4D" w:rsidRPr="00EC2076">
        <w:rPr>
          <w:rFonts w:ascii="Times New Roman" w:hAnsi="Times New Roman"/>
          <w:szCs w:val="22"/>
        </w:rPr>
        <w:t xml:space="preserve"> </w:t>
      </w:r>
      <w:r w:rsidR="00DC4DB4" w:rsidRPr="00EC2076">
        <w:rPr>
          <w:rFonts w:ascii="Times New Roman" w:hAnsi="Times New Roman"/>
          <w:color w:val="333333"/>
          <w:szCs w:val="22"/>
        </w:rPr>
        <w:t>–</w:t>
      </w:r>
      <w:r w:rsidR="00642C4D" w:rsidRPr="00EC2076">
        <w:rPr>
          <w:rFonts w:ascii="Times New Roman" w:hAnsi="Times New Roman"/>
          <w:color w:val="333333"/>
          <w:szCs w:val="22"/>
        </w:rPr>
        <w:t xml:space="preserve"> </w:t>
      </w:r>
      <w:r w:rsidR="00DC4DB4" w:rsidRPr="00EC2076">
        <w:rPr>
          <w:rFonts w:ascii="Times New Roman" w:hAnsi="Times New Roman"/>
          <w:b/>
          <w:color w:val="333333"/>
          <w:szCs w:val="22"/>
        </w:rPr>
        <w:t>solicitação do</w:t>
      </w:r>
      <w:r w:rsidR="00DC4DB4" w:rsidRPr="00EC2076">
        <w:rPr>
          <w:rFonts w:ascii="Times New Roman" w:hAnsi="Times New Roman"/>
          <w:color w:val="333333"/>
          <w:szCs w:val="22"/>
        </w:rPr>
        <w:t xml:space="preserve"> </w:t>
      </w:r>
      <w:r w:rsidR="00DC4DB4" w:rsidRPr="00EC2076">
        <w:rPr>
          <w:rFonts w:ascii="Times New Roman" w:hAnsi="Times New Roman"/>
          <w:b/>
          <w:szCs w:val="22"/>
        </w:rPr>
        <w:t xml:space="preserve">Departamento de Engenharia de Produção e Sistemas de </w:t>
      </w:r>
      <w:r w:rsidR="00DC4DB4" w:rsidRPr="00EC2076">
        <w:rPr>
          <w:rFonts w:ascii="Times New Roman" w:hAnsi="Times New Roman"/>
          <w:b/>
          <w:szCs w:val="22"/>
        </w:rPr>
        <w:lastRenderedPageBreak/>
        <w:t>ho</w:t>
      </w:r>
      <w:r w:rsidR="00642C4D" w:rsidRPr="00EC2076">
        <w:rPr>
          <w:rFonts w:ascii="Times New Roman" w:hAnsi="Times New Roman"/>
          <w:b/>
          <w:szCs w:val="22"/>
        </w:rPr>
        <w:t xml:space="preserve">mologação de alterações </w:t>
      </w:r>
      <w:r w:rsidR="00BC2C10" w:rsidRPr="00EC2076">
        <w:rPr>
          <w:rFonts w:ascii="Times New Roman" w:hAnsi="Times New Roman"/>
          <w:b/>
          <w:szCs w:val="22"/>
        </w:rPr>
        <w:t>n</w:t>
      </w:r>
      <w:r w:rsidR="00642C4D" w:rsidRPr="00EC2076">
        <w:rPr>
          <w:rFonts w:ascii="Times New Roman" w:hAnsi="Times New Roman"/>
          <w:b/>
          <w:szCs w:val="22"/>
        </w:rPr>
        <w:t xml:space="preserve">o projeto pedagógico do Curso de Especialização em Engenharia da Qualidade: Métodos e modelos quantitativos da produção e avaliação da qualidade, </w:t>
      </w:r>
      <w:r w:rsidR="00642C4D" w:rsidRPr="00EC2076">
        <w:rPr>
          <w:rFonts w:ascii="Times New Roman" w:hAnsi="Times New Roman"/>
          <w:szCs w:val="22"/>
        </w:rPr>
        <w:t>sob relato do Comitê de Análise de Processos de Cursos Conveniados.</w:t>
      </w:r>
      <w:r w:rsidR="001E1F82" w:rsidRPr="00EC2076">
        <w:rPr>
          <w:rFonts w:ascii="Times New Roman" w:hAnsi="Times New Roman"/>
          <w:szCs w:val="22"/>
        </w:rPr>
        <w:t xml:space="preserve"> </w:t>
      </w:r>
      <w:r w:rsidR="00BC2C10" w:rsidRPr="00EC2076">
        <w:rPr>
          <w:rFonts w:ascii="Times New Roman" w:hAnsi="Times New Roman"/>
          <w:szCs w:val="22"/>
        </w:rPr>
        <w:t>O</w:t>
      </w:r>
      <w:r w:rsidR="007F7151" w:rsidRPr="00EC2076">
        <w:rPr>
          <w:rFonts w:ascii="Times New Roman" w:hAnsi="Times New Roman"/>
          <w:szCs w:val="22"/>
        </w:rPr>
        <w:t xml:space="preserve"> Comitê </w:t>
      </w:r>
      <w:r w:rsidR="00DC4DB4" w:rsidRPr="00EC2076">
        <w:rPr>
          <w:rFonts w:ascii="Times New Roman" w:hAnsi="Times New Roman"/>
          <w:szCs w:val="22"/>
        </w:rPr>
        <w:t xml:space="preserve">esclareceu que as alterações no projeto envolvem ajustes pedagógicos e </w:t>
      </w:r>
      <w:r w:rsidR="001E1F82" w:rsidRPr="00EC2076">
        <w:rPr>
          <w:rFonts w:ascii="Times New Roman" w:hAnsi="Times New Roman"/>
          <w:szCs w:val="22"/>
        </w:rPr>
        <w:t>alteração do período d</w:t>
      </w:r>
      <w:r w:rsidR="009E5AEF" w:rsidRPr="00EC2076">
        <w:rPr>
          <w:rFonts w:ascii="Times New Roman" w:hAnsi="Times New Roman"/>
          <w:szCs w:val="22"/>
        </w:rPr>
        <w:t>o curso, passando o</w:t>
      </w:r>
      <w:r w:rsidR="001E1F82" w:rsidRPr="00EC2076">
        <w:rPr>
          <w:rFonts w:ascii="Times New Roman" w:hAnsi="Times New Roman"/>
          <w:szCs w:val="22"/>
        </w:rPr>
        <w:t xml:space="preserve"> </w:t>
      </w:r>
      <w:r w:rsidR="00BC2C10" w:rsidRPr="00EC2076">
        <w:rPr>
          <w:rFonts w:ascii="Times New Roman" w:hAnsi="Times New Roman"/>
          <w:szCs w:val="22"/>
        </w:rPr>
        <w:t xml:space="preserve">seu </w:t>
      </w:r>
      <w:r w:rsidR="001E1F82" w:rsidRPr="00EC2076">
        <w:rPr>
          <w:rFonts w:ascii="Times New Roman" w:hAnsi="Times New Roman"/>
          <w:szCs w:val="22"/>
        </w:rPr>
        <w:t xml:space="preserve">início </w:t>
      </w:r>
      <w:r w:rsidR="00BC2C10" w:rsidRPr="00EC2076">
        <w:rPr>
          <w:rFonts w:ascii="Times New Roman" w:hAnsi="Times New Roman"/>
          <w:szCs w:val="22"/>
        </w:rPr>
        <w:t xml:space="preserve">para </w:t>
      </w:r>
      <w:r w:rsidR="001E1F82" w:rsidRPr="00EC2076">
        <w:rPr>
          <w:rFonts w:ascii="Times New Roman" w:hAnsi="Times New Roman"/>
          <w:szCs w:val="22"/>
        </w:rPr>
        <w:t>o segundo semestre de</w:t>
      </w:r>
      <w:r w:rsidR="003F32B0" w:rsidRPr="00EC2076">
        <w:rPr>
          <w:rFonts w:ascii="Times New Roman" w:hAnsi="Times New Roman"/>
          <w:szCs w:val="22"/>
        </w:rPr>
        <w:t xml:space="preserve"> </w:t>
      </w:r>
      <w:r w:rsidR="001E1F82" w:rsidRPr="00EC2076">
        <w:rPr>
          <w:rFonts w:ascii="Times New Roman" w:hAnsi="Times New Roman"/>
          <w:szCs w:val="22"/>
        </w:rPr>
        <w:t xml:space="preserve">2013 e </w:t>
      </w:r>
      <w:r w:rsidR="009E5AEF" w:rsidRPr="00EC2076">
        <w:rPr>
          <w:rFonts w:ascii="Times New Roman" w:hAnsi="Times New Roman"/>
          <w:szCs w:val="22"/>
        </w:rPr>
        <w:t xml:space="preserve">o </w:t>
      </w:r>
      <w:r w:rsidR="001E1F82" w:rsidRPr="00EC2076">
        <w:rPr>
          <w:rFonts w:ascii="Times New Roman" w:hAnsi="Times New Roman"/>
          <w:szCs w:val="22"/>
        </w:rPr>
        <w:t xml:space="preserve">término </w:t>
      </w:r>
      <w:r w:rsidR="00BC2C10" w:rsidRPr="00EC2076">
        <w:rPr>
          <w:rFonts w:ascii="Times New Roman" w:hAnsi="Times New Roman"/>
          <w:szCs w:val="22"/>
        </w:rPr>
        <w:t>para o</w:t>
      </w:r>
      <w:r w:rsidR="001E1F82" w:rsidRPr="00EC2076">
        <w:rPr>
          <w:rFonts w:ascii="Times New Roman" w:hAnsi="Times New Roman"/>
          <w:szCs w:val="22"/>
        </w:rPr>
        <w:t xml:space="preserve"> segundo semestre de 2015. </w:t>
      </w:r>
      <w:r w:rsidR="009E5AEF" w:rsidRPr="00EC2076">
        <w:rPr>
          <w:rFonts w:ascii="Times New Roman" w:hAnsi="Times New Roman"/>
          <w:szCs w:val="22"/>
        </w:rPr>
        <w:t>Considerando que t</w:t>
      </w:r>
      <w:r w:rsidR="001E1F82" w:rsidRPr="00EC2076">
        <w:rPr>
          <w:rFonts w:ascii="Times New Roman" w:hAnsi="Times New Roman"/>
          <w:szCs w:val="22"/>
        </w:rPr>
        <w:t>odas as análises requeridas anterior</w:t>
      </w:r>
      <w:r w:rsidR="009E5AEF" w:rsidRPr="00EC2076">
        <w:rPr>
          <w:rFonts w:ascii="Times New Roman" w:hAnsi="Times New Roman"/>
          <w:szCs w:val="22"/>
        </w:rPr>
        <w:t>mente</w:t>
      </w:r>
      <w:r w:rsidR="001E1F82" w:rsidRPr="00EC2076">
        <w:rPr>
          <w:rFonts w:ascii="Times New Roman" w:hAnsi="Times New Roman"/>
          <w:szCs w:val="22"/>
        </w:rPr>
        <w:t xml:space="preserve"> foram atendidas</w:t>
      </w:r>
      <w:r w:rsidR="009E5AEF" w:rsidRPr="00EC2076">
        <w:rPr>
          <w:rFonts w:ascii="Times New Roman" w:hAnsi="Times New Roman"/>
          <w:szCs w:val="22"/>
        </w:rPr>
        <w:t xml:space="preserve"> e</w:t>
      </w:r>
      <w:r w:rsidR="001E1F82" w:rsidRPr="00EC2076">
        <w:rPr>
          <w:rFonts w:ascii="Times New Roman" w:hAnsi="Times New Roman"/>
          <w:szCs w:val="22"/>
        </w:rPr>
        <w:t xml:space="preserve"> </w:t>
      </w:r>
      <w:r w:rsidR="009E5AEF" w:rsidRPr="00EC2076">
        <w:rPr>
          <w:rFonts w:ascii="Times New Roman" w:hAnsi="Times New Roman"/>
          <w:szCs w:val="22"/>
        </w:rPr>
        <w:t xml:space="preserve">as alterações foram aprovadas pelo Colegiado do Curso, </w:t>
      </w:r>
      <w:r w:rsidR="007F7151" w:rsidRPr="00EC2076">
        <w:rPr>
          <w:rFonts w:ascii="Times New Roman" w:hAnsi="Times New Roman"/>
          <w:szCs w:val="22"/>
        </w:rPr>
        <w:t>o</w:t>
      </w:r>
      <w:r w:rsidR="001E1F82" w:rsidRPr="00EC2076">
        <w:rPr>
          <w:rFonts w:ascii="Times New Roman" w:hAnsi="Times New Roman"/>
          <w:szCs w:val="22"/>
        </w:rPr>
        <w:t xml:space="preserve"> comitê </w:t>
      </w:r>
      <w:r w:rsidR="009E5AEF" w:rsidRPr="00EC2076">
        <w:rPr>
          <w:rFonts w:ascii="Times New Roman" w:hAnsi="Times New Roman"/>
          <w:szCs w:val="22"/>
        </w:rPr>
        <w:t>emitiu</w:t>
      </w:r>
      <w:r w:rsidR="001E1F82" w:rsidRPr="00EC2076">
        <w:rPr>
          <w:rFonts w:ascii="Times New Roman" w:hAnsi="Times New Roman"/>
          <w:szCs w:val="22"/>
        </w:rPr>
        <w:t xml:space="preserve"> parecer favorável à</w:t>
      </w:r>
      <w:r w:rsidR="009E5AEF" w:rsidRPr="00EC2076">
        <w:rPr>
          <w:rFonts w:ascii="Times New Roman" w:hAnsi="Times New Roman"/>
          <w:szCs w:val="22"/>
        </w:rPr>
        <w:t>s</w:t>
      </w:r>
      <w:r w:rsidR="001E1F82" w:rsidRPr="00EC2076">
        <w:rPr>
          <w:rFonts w:ascii="Times New Roman" w:hAnsi="Times New Roman"/>
          <w:szCs w:val="22"/>
        </w:rPr>
        <w:t xml:space="preserve"> alteraç</w:t>
      </w:r>
      <w:r w:rsidR="009E5AEF" w:rsidRPr="00EC2076">
        <w:rPr>
          <w:rFonts w:ascii="Times New Roman" w:hAnsi="Times New Roman"/>
          <w:szCs w:val="22"/>
        </w:rPr>
        <w:t xml:space="preserve">ões solicitadas, de </w:t>
      </w:r>
      <w:r w:rsidR="007F7151" w:rsidRPr="00EC2076">
        <w:rPr>
          <w:rFonts w:ascii="Times New Roman" w:hAnsi="Times New Roman"/>
          <w:szCs w:val="22"/>
        </w:rPr>
        <w:t xml:space="preserve">nº </w:t>
      </w:r>
      <w:r w:rsidR="00F40A83" w:rsidRPr="00EC2076">
        <w:rPr>
          <w:rFonts w:ascii="Times New Roman" w:hAnsi="Times New Roman"/>
          <w:szCs w:val="22"/>
        </w:rPr>
        <w:t>76</w:t>
      </w:r>
      <w:r w:rsidR="001E1F82" w:rsidRPr="00EC2076">
        <w:rPr>
          <w:rFonts w:ascii="Times New Roman" w:hAnsi="Times New Roman"/>
          <w:szCs w:val="22"/>
        </w:rPr>
        <w:t>/2014/CPG</w:t>
      </w:r>
      <w:r w:rsidR="009E5AEF" w:rsidRPr="00EC2076">
        <w:rPr>
          <w:rFonts w:ascii="Times New Roman" w:hAnsi="Times New Roman"/>
          <w:szCs w:val="22"/>
        </w:rPr>
        <w:t xml:space="preserve"> que,</w:t>
      </w:r>
      <w:r w:rsidR="00F40A83" w:rsidRPr="00EC2076">
        <w:rPr>
          <w:rFonts w:ascii="Times New Roman" w:hAnsi="Times New Roman"/>
          <w:szCs w:val="22"/>
        </w:rPr>
        <w:t xml:space="preserve"> submetido à aprovação, foi aprovado </w:t>
      </w:r>
      <w:r w:rsidR="009E5AEF" w:rsidRPr="00EC2076">
        <w:rPr>
          <w:rFonts w:ascii="Times New Roman" w:hAnsi="Times New Roman"/>
          <w:szCs w:val="22"/>
        </w:rPr>
        <w:t>por</w:t>
      </w:r>
      <w:r w:rsidR="00F40A83" w:rsidRPr="00EC2076">
        <w:rPr>
          <w:rFonts w:ascii="Times New Roman" w:hAnsi="Times New Roman"/>
          <w:szCs w:val="22"/>
        </w:rPr>
        <w:t xml:space="preserve"> unanimidade. </w:t>
      </w:r>
      <w:r w:rsidR="00B7022C" w:rsidRPr="00EC2076">
        <w:rPr>
          <w:rFonts w:ascii="Times New Roman" w:hAnsi="Times New Roman"/>
          <w:b/>
          <w:szCs w:val="22"/>
        </w:rPr>
        <w:t>Item 11.</w:t>
      </w:r>
      <w:r w:rsidR="00B7022C" w:rsidRPr="00EC2076">
        <w:rPr>
          <w:rFonts w:ascii="Times New Roman" w:hAnsi="Times New Roman"/>
          <w:szCs w:val="22"/>
        </w:rPr>
        <w:t xml:space="preserve"> </w:t>
      </w:r>
      <w:r w:rsidR="00B7022C" w:rsidRPr="00EC2076">
        <w:rPr>
          <w:rFonts w:ascii="Times New Roman" w:hAnsi="Times New Roman"/>
          <w:b/>
          <w:szCs w:val="22"/>
        </w:rPr>
        <w:t>Processo nº 23080.</w:t>
      </w:r>
      <w:r w:rsidR="00726DD7" w:rsidRPr="00EC2076">
        <w:rPr>
          <w:rFonts w:ascii="Times New Roman" w:hAnsi="Times New Roman"/>
          <w:b/>
          <w:szCs w:val="22"/>
        </w:rPr>
        <w:t>042187/2013-02</w:t>
      </w:r>
      <w:r w:rsidR="00B7022C" w:rsidRPr="00EC2076">
        <w:rPr>
          <w:rFonts w:ascii="Times New Roman" w:hAnsi="Times New Roman"/>
          <w:b/>
          <w:szCs w:val="22"/>
        </w:rPr>
        <w:t xml:space="preserve"> </w:t>
      </w:r>
      <w:r w:rsidR="00BC2C10" w:rsidRPr="00EC2076">
        <w:rPr>
          <w:rFonts w:ascii="Times New Roman" w:hAnsi="Times New Roman"/>
          <w:b/>
          <w:color w:val="333333"/>
          <w:szCs w:val="22"/>
        </w:rPr>
        <w:t>–</w:t>
      </w:r>
      <w:r w:rsidR="00B7022C" w:rsidRPr="00EC2076">
        <w:rPr>
          <w:rFonts w:ascii="Times New Roman" w:hAnsi="Times New Roman"/>
          <w:b/>
          <w:color w:val="333333"/>
          <w:szCs w:val="22"/>
        </w:rPr>
        <w:t xml:space="preserve"> </w:t>
      </w:r>
      <w:r w:rsidR="00BC2C10" w:rsidRPr="00EC2076">
        <w:rPr>
          <w:rFonts w:ascii="Times New Roman" w:hAnsi="Times New Roman"/>
          <w:b/>
          <w:color w:val="333333"/>
          <w:szCs w:val="22"/>
        </w:rPr>
        <w:t xml:space="preserve">solicitação da </w:t>
      </w:r>
      <w:r w:rsidR="00BC2C10" w:rsidRPr="00EC2076">
        <w:rPr>
          <w:rFonts w:ascii="Times New Roman" w:hAnsi="Times New Roman"/>
          <w:b/>
          <w:szCs w:val="22"/>
        </w:rPr>
        <w:t>Direção do Campus de Araranguá de h</w:t>
      </w:r>
      <w:r w:rsidR="00B7022C" w:rsidRPr="00EC2076">
        <w:rPr>
          <w:rFonts w:ascii="Times New Roman" w:hAnsi="Times New Roman"/>
          <w:b/>
          <w:szCs w:val="22"/>
        </w:rPr>
        <w:t>omologação de substituição de docente no Curso de Especialização em Tecnologias da Informação e Comunicação Aplicadas à Segurança Pública e Direitos Humanos</w:t>
      </w:r>
      <w:r w:rsidR="00FA2397" w:rsidRPr="00EC2076">
        <w:rPr>
          <w:rFonts w:ascii="Times New Roman" w:hAnsi="Times New Roman"/>
          <w:b/>
          <w:szCs w:val="22"/>
        </w:rPr>
        <w:t xml:space="preserve">, </w:t>
      </w:r>
      <w:r w:rsidR="00FA2397" w:rsidRPr="00EC2076">
        <w:rPr>
          <w:rFonts w:ascii="Times New Roman" w:hAnsi="Times New Roman"/>
          <w:szCs w:val="22"/>
        </w:rPr>
        <w:t>sob relato do Comitê de Análise de Processos de Cursos Conveniados.</w:t>
      </w:r>
      <w:r w:rsidR="00F40A83" w:rsidRPr="00EC2076">
        <w:rPr>
          <w:rFonts w:ascii="Times New Roman" w:hAnsi="Times New Roman"/>
          <w:szCs w:val="22"/>
        </w:rPr>
        <w:t xml:space="preserve"> </w:t>
      </w:r>
      <w:r w:rsidR="008A0314" w:rsidRPr="00EC2076">
        <w:rPr>
          <w:rFonts w:ascii="Times New Roman" w:hAnsi="Times New Roman"/>
          <w:szCs w:val="22"/>
        </w:rPr>
        <w:t>O</w:t>
      </w:r>
      <w:r w:rsidR="00F40A83" w:rsidRPr="00EC2076">
        <w:rPr>
          <w:rFonts w:ascii="Times New Roman" w:hAnsi="Times New Roman"/>
          <w:szCs w:val="22"/>
        </w:rPr>
        <w:t xml:space="preserve"> Comitê exp</w:t>
      </w:r>
      <w:r w:rsidR="008A0314" w:rsidRPr="00EC2076">
        <w:rPr>
          <w:rFonts w:ascii="Times New Roman" w:hAnsi="Times New Roman"/>
          <w:szCs w:val="22"/>
        </w:rPr>
        <w:t>ôs</w:t>
      </w:r>
      <w:r w:rsidR="00F40A83" w:rsidRPr="00EC2076">
        <w:rPr>
          <w:rFonts w:ascii="Times New Roman" w:hAnsi="Times New Roman"/>
          <w:szCs w:val="22"/>
        </w:rPr>
        <w:t xml:space="preserve"> que</w:t>
      </w:r>
      <w:r w:rsidR="008A0314" w:rsidRPr="00EC2076">
        <w:rPr>
          <w:rFonts w:ascii="Times New Roman" w:hAnsi="Times New Roman"/>
          <w:szCs w:val="22"/>
        </w:rPr>
        <w:t>,</w:t>
      </w:r>
      <w:r w:rsidR="00F40A83" w:rsidRPr="00EC2076">
        <w:rPr>
          <w:rFonts w:ascii="Times New Roman" w:hAnsi="Times New Roman"/>
          <w:szCs w:val="22"/>
        </w:rPr>
        <w:t xml:space="preserve"> conforme consta dos autos</w:t>
      </w:r>
      <w:r w:rsidR="008A0314" w:rsidRPr="00EC2076">
        <w:rPr>
          <w:rFonts w:ascii="Times New Roman" w:hAnsi="Times New Roman"/>
          <w:szCs w:val="22"/>
        </w:rPr>
        <w:t>,</w:t>
      </w:r>
      <w:r w:rsidR="00F40A83" w:rsidRPr="00EC2076">
        <w:rPr>
          <w:rFonts w:ascii="Times New Roman" w:hAnsi="Times New Roman"/>
          <w:szCs w:val="22"/>
        </w:rPr>
        <w:t xml:space="preserve"> a </w:t>
      </w:r>
      <w:r w:rsidR="001E1F82" w:rsidRPr="00EC2076">
        <w:rPr>
          <w:rFonts w:ascii="Times New Roman" w:hAnsi="Times New Roman"/>
          <w:szCs w:val="22"/>
        </w:rPr>
        <w:t xml:space="preserve">solicitação </w:t>
      </w:r>
      <w:r w:rsidR="008A0314" w:rsidRPr="00EC2076">
        <w:rPr>
          <w:rFonts w:ascii="Times New Roman" w:hAnsi="Times New Roman"/>
          <w:szCs w:val="22"/>
        </w:rPr>
        <w:t xml:space="preserve">de substituição de docente envolve </w:t>
      </w:r>
      <w:r w:rsidR="0016629C" w:rsidRPr="00EC2076">
        <w:rPr>
          <w:rFonts w:ascii="Times New Roman" w:hAnsi="Times New Roman"/>
          <w:szCs w:val="22"/>
        </w:rPr>
        <w:t xml:space="preserve">apenas </w:t>
      </w:r>
      <w:r w:rsidR="008A0314" w:rsidRPr="00EC2076">
        <w:rPr>
          <w:rFonts w:ascii="Times New Roman" w:hAnsi="Times New Roman"/>
          <w:szCs w:val="22"/>
        </w:rPr>
        <w:t>mudança da coordenação do</w:t>
      </w:r>
      <w:r w:rsidR="001E1F82" w:rsidRPr="00EC2076">
        <w:rPr>
          <w:rFonts w:ascii="Times New Roman" w:hAnsi="Times New Roman"/>
          <w:szCs w:val="22"/>
        </w:rPr>
        <w:t xml:space="preserve"> curso em virtude do afastament</w:t>
      </w:r>
      <w:r w:rsidR="00BF219C" w:rsidRPr="00EC2076">
        <w:rPr>
          <w:rFonts w:ascii="Times New Roman" w:hAnsi="Times New Roman"/>
          <w:szCs w:val="22"/>
        </w:rPr>
        <w:t>o para estágio pós-doutoral do P</w:t>
      </w:r>
      <w:r w:rsidR="001E1F82" w:rsidRPr="00EC2076">
        <w:rPr>
          <w:rFonts w:ascii="Times New Roman" w:hAnsi="Times New Roman"/>
          <w:szCs w:val="22"/>
        </w:rPr>
        <w:t>rofessor Giovani Mendonça Lunardi, passan</w:t>
      </w:r>
      <w:r w:rsidR="007F3385">
        <w:rPr>
          <w:rFonts w:ascii="Times New Roman" w:hAnsi="Times New Roman"/>
          <w:szCs w:val="22"/>
        </w:rPr>
        <w:t>do</w:t>
      </w:r>
      <w:r w:rsidR="00BF219C" w:rsidRPr="00EC2076">
        <w:rPr>
          <w:rFonts w:ascii="Times New Roman" w:hAnsi="Times New Roman"/>
          <w:szCs w:val="22"/>
        </w:rPr>
        <w:t xml:space="preserve"> a coordenação para o P</w:t>
      </w:r>
      <w:r w:rsidR="001E1F82" w:rsidRPr="00EC2076">
        <w:rPr>
          <w:rFonts w:ascii="Times New Roman" w:hAnsi="Times New Roman"/>
          <w:szCs w:val="22"/>
        </w:rPr>
        <w:t>rofessor Fernando José Spanhol</w:t>
      </w:r>
      <w:r w:rsidR="0016629C" w:rsidRPr="00EC2076">
        <w:rPr>
          <w:rFonts w:ascii="Times New Roman" w:hAnsi="Times New Roman"/>
          <w:szCs w:val="22"/>
        </w:rPr>
        <w:t xml:space="preserve"> e</w:t>
      </w:r>
      <w:r w:rsidR="00F40A83" w:rsidRPr="00EC2076">
        <w:rPr>
          <w:rFonts w:ascii="Times New Roman" w:hAnsi="Times New Roman"/>
          <w:szCs w:val="22"/>
        </w:rPr>
        <w:t xml:space="preserve"> n</w:t>
      </w:r>
      <w:r w:rsidR="001E1F82" w:rsidRPr="00EC2076">
        <w:rPr>
          <w:rFonts w:ascii="Times New Roman" w:hAnsi="Times New Roman"/>
          <w:szCs w:val="22"/>
        </w:rPr>
        <w:t>ão haverá substituição de</w:t>
      </w:r>
      <w:r w:rsidR="0016629C" w:rsidRPr="00EC2076">
        <w:rPr>
          <w:rFonts w:ascii="Times New Roman" w:hAnsi="Times New Roman"/>
          <w:szCs w:val="22"/>
        </w:rPr>
        <w:t xml:space="preserve"> docente na</w:t>
      </w:r>
      <w:r w:rsidR="001E1F82" w:rsidRPr="00EC2076">
        <w:rPr>
          <w:rFonts w:ascii="Times New Roman" w:hAnsi="Times New Roman"/>
          <w:szCs w:val="22"/>
        </w:rPr>
        <w:t xml:space="preserve"> ministração de disciplinas. </w:t>
      </w:r>
      <w:r w:rsidR="0016629C" w:rsidRPr="00EC2076">
        <w:rPr>
          <w:rFonts w:ascii="Times New Roman" w:hAnsi="Times New Roman"/>
          <w:szCs w:val="22"/>
        </w:rPr>
        <w:t>Após apreciação, foi aprovado por unanimidade o parecer do C</w:t>
      </w:r>
      <w:r w:rsidR="001E1F82" w:rsidRPr="00EC2076">
        <w:rPr>
          <w:rFonts w:ascii="Times New Roman" w:hAnsi="Times New Roman"/>
          <w:szCs w:val="22"/>
        </w:rPr>
        <w:t>omitê</w:t>
      </w:r>
      <w:r w:rsidR="0016629C" w:rsidRPr="00EC2076">
        <w:rPr>
          <w:rFonts w:ascii="Times New Roman" w:hAnsi="Times New Roman"/>
          <w:szCs w:val="22"/>
        </w:rPr>
        <w:t xml:space="preserve">, de nº 78/2014/CPG, </w:t>
      </w:r>
      <w:r w:rsidR="001E1F82" w:rsidRPr="00EC2076">
        <w:rPr>
          <w:rFonts w:ascii="Times New Roman" w:hAnsi="Times New Roman"/>
          <w:szCs w:val="22"/>
        </w:rPr>
        <w:t xml:space="preserve">favorável à </w:t>
      </w:r>
      <w:r w:rsidR="0016629C" w:rsidRPr="00EC2076">
        <w:rPr>
          <w:rFonts w:ascii="Times New Roman" w:hAnsi="Times New Roman"/>
          <w:szCs w:val="22"/>
        </w:rPr>
        <w:t>substituição</w:t>
      </w:r>
      <w:r w:rsidR="00683B37" w:rsidRPr="00EC2076">
        <w:rPr>
          <w:rFonts w:ascii="Times New Roman" w:hAnsi="Times New Roman"/>
          <w:szCs w:val="22"/>
        </w:rPr>
        <w:t xml:space="preserve"> do</w:t>
      </w:r>
      <w:r w:rsidR="001E1F82" w:rsidRPr="00EC2076">
        <w:rPr>
          <w:rFonts w:ascii="Times New Roman" w:hAnsi="Times New Roman"/>
          <w:szCs w:val="22"/>
        </w:rPr>
        <w:t xml:space="preserve"> coordenador. </w:t>
      </w:r>
      <w:r w:rsidR="00FA2397" w:rsidRPr="00EC2076">
        <w:rPr>
          <w:rFonts w:ascii="Times New Roman" w:hAnsi="Times New Roman"/>
          <w:b/>
          <w:szCs w:val="22"/>
        </w:rPr>
        <w:t>Item 12.</w:t>
      </w:r>
      <w:r w:rsidR="00FA2397" w:rsidRPr="00EC2076">
        <w:rPr>
          <w:rFonts w:ascii="Times New Roman" w:hAnsi="Times New Roman"/>
          <w:szCs w:val="22"/>
        </w:rPr>
        <w:t xml:space="preserve"> </w:t>
      </w:r>
      <w:r w:rsidR="00FA2397" w:rsidRPr="00EC2076">
        <w:rPr>
          <w:rFonts w:ascii="Times New Roman" w:hAnsi="Times New Roman"/>
          <w:b/>
          <w:szCs w:val="22"/>
        </w:rPr>
        <w:t xml:space="preserve">Processo nº 23080.017813/2014-03 - Solicitação de recredenciamento do </w:t>
      </w:r>
      <w:r w:rsidR="00472D24" w:rsidRPr="00EC2076">
        <w:rPr>
          <w:rFonts w:ascii="Times New Roman" w:hAnsi="Times New Roman"/>
          <w:b/>
          <w:szCs w:val="22"/>
        </w:rPr>
        <w:t>p</w:t>
      </w:r>
      <w:r w:rsidR="00FA2397" w:rsidRPr="00EC2076">
        <w:rPr>
          <w:rFonts w:ascii="Times New Roman" w:hAnsi="Times New Roman"/>
          <w:b/>
          <w:szCs w:val="22"/>
        </w:rPr>
        <w:t xml:space="preserve">rofessor Paulo Emílio Lovato como docente colaborador </w:t>
      </w:r>
      <w:r w:rsidR="00472D24" w:rsidRPr="00EC2076">
        <w:rPr>
          <w:rFonts w:ascii="Times New Roman" w:hAnsi="Times New Roman"/>
          <w:b/>
          <w:szCs w:val="22"/>
        </w:rPr>
        <w:t>n</w:t>
      </w:r>
      <w:r w:rsidR="00FA2397" w:rsidRPr="00EC2076">
        <w:rPr>
          <w:rFonts w:ascii="Times New Roman" w:hAnsi="Times New Roman"/>
          <w:b/>
          <w:szCs w:val="22"/>
        </w:rPr>
        <w:t xml:space="preserve">o Programa de Pós-Graduação em Agroecossistemas, </w:t>
      </w:r>
      <w:r w:rsidR="00FA2397" w:rsidRPr="00EC2076">
        <w:rPr>
          <w:rFonts w:ascii="Times New Roman" w:hAnsi="Times New Roman"/>
          <w:szCs w:val="22"/>
          <w:shd w:val="clear" w:color="auto" w:fill="FFFFFF"/>
        </w:rPr>
        <w:t xml:space="preserve">sob relato do </w:t>
      </w:r>
      <w:r w:rsidR="00FA2397" w:rsidRPr="00EC2076">
        <w:rPr>
          <w:rFonts w:ascii="Times New Roman" w:hAnsi="Times New Roman"/>
          <w:szCs w:val="22"/>
        </w:rPr>
        <w:t xml:space="preserve">Comitê de Análise de Normas de Credenciamento e de Credenciamento/Recredenciamento de Docentes. </w:t>
      </w:r>
      <w:r w:rsidR="00D246F6" w:rsidRPr="00EC2076">
        <w:rPr>
          <w:rFonts w:ascii="Times New Roman" w:hAnsi="Times New Roman"/>
          <w:szCs w:val="22"/>
        </w:rPr>
        <w:t>O comitê indic</w:t>
      </w:r>
      <w:r w:rsidR="00CA3443" w:rsidRPr="00EC2076">
        <w:rPr>
          <w:rFonts w:ascii="Times New Roman" w:hAnsi="Times New Roman"/>
          <w:szCs w:val="22"/>
        </w:rPr>
        <w:t>ou</w:t>
      </w:r>
      <w:r w:rsidR="00D246F6" w:rsidRPr="00EC2076">
        <w:rPr>
          <w:rFonts w:ascii="Times New Roman" w:hAnsi="Times New Roman"/>
          <w:szCs w:val="22"/>
        </w:rPr>
        <w:t xml:space="preserve"> a homologação do recrede</w:t>
      </w:r>
      <w:r w:rsidR="00CA3443" w:rsidRPr="00EC2076">
        <w:rPr>
          <w:rFonts w:ascii="Times New Roman" w:hAnsi="Times New Roman"/>
          <w:szCs w:val="22"/>
        </w:rPr>
        <w:t xml:space="preserve">nciamento do </w:t>
      </w:r>
      <w:r w:rsidR="00472D24" w:rsidRPr="00EC2076">
        <w:rPr>
          <w:rFonts w:ascii="Times New Roman" w:hAnsi="Times New Roman"/>
          <w:szCs w:val="22"/>
        </w:rPr>
        <w:t>p</w:t>
      </w:r>
      <w:r w:rsidR="00D246F6" w:rsidRPr="00EC2076">
        <w:rPr>
          <w:rFonts w:ascii="Times New Roman" w:hAnsi="Times New Roman"/>
          <w:szCs w:val="22"/>
        </w:rPr>
        <w:t>rofessor Paulo Emílio Lovato, como docente colaborador, no período de 01/04/2014 a 31/03/2017</w:t>
      </w:r>
      <w:r w:rsidR="00CA3443" w:rsidRPr="00EC2076">
        <w:rPr>
          <w:rFonts w:ascii="Times New Roman" w:hAnsi="Times New Roman"/>
          <w:szCs w:val="22"/>
        </w:rPr>
        <w:t>,</w:t>
      </w:r>
      <w:r w:rsidR="00D246F6" w:rsidRPr="00EC2076">
        <w:rPr>
          <w:rFonts w:ascii="Times New Roman" w:hAnsi="Times New Roman"/>
          <w:szCs w:val="22"/>
        </w:rPr>
        <w:t xml:space="preserve"> em nível de mestrado/doutorado, de acordo com as informações </w:t>
      </w:r>
      <w:r w:rsidR="00FB5832" w:rsidRPr="00EC2076">
        <w:rPr>
          <w:rFonts w:ascii="Times New Roman" w:hAnsi="Times New Roman"/>
          <w:szCs w:val="22"/>
        </w:rPr>
        <w:t>contidas</w:t>
      </w:r>
      <w:r w:rsidR="00D246F6" w:rsidRPr="00EC2076">
        <w:rPr>
          <w:rFonts w:ascii="Times New Roman" w:hAnsi="Times New Roman"/>
          <w:szCs w:val="22"/>
        </w:rPr>
        <w:t xml:space="preserve"> no processo, por estarem de acordo com a legislação vigente.</w:t>
      </w:r>
      <w:r w:rsidR="00F40A83" w:rsidRPr="00EC2076">
        <w:rPr>
          <w:rFonts w:ascii="Times New Roman" w:hAnsi="Times New Roman"/>
          <w:szCs w:val="22"/>
        </w:rPr>
        <w:t xml:space="preserve"> A Presidência</w:t>
      </w:r>
      <w:r w:rsidR="00031F55" w:rsidRPr="00EC2076">
        <w:rPr>
          <w:rFonts w:ascii="Times New Roman" w:hAnsi="Times New Roman"/>
          <w:szCs w:val="22"/>
        </w:rPr>
        <w:t xml:space="preserve"> passou</w:t>
      </w:r>
      <w:r w:rsidR="00F40A83" w:rsidRPr="00EC2076">
        <w:rPr>
          <w:rFonts w:ascii="Times New Roman" w:hAnsi="Times New Roman"/>
          <w:szCs w:val="22"/>
        </w:rPr>
        <w:t xml:space="preserve"> a palavra</w:t>
      </w:r>
      <w:r w:rsidR="00031F55" w:rsidRPr="00EC2076">
        <w:rPr>
          <w:rFonts w:ascii="Times New Roman" w:hAnsi="Times New Roman"/>
          <w:szCs w:val="22"/>
        </w:rPr>
        <w:t xml:space="preserve"> </w:t>
      </w:r>
      <w:r w:rsidR="00F40A83" w:rsidRPr="00EC2076">
        <w:rPr>
          <w:rFonts w:ascii="Times New Roman" w:hAnsi="Times New Roman"/>
          <w:szCs w:val="22"/>
        </w:rPr>
        <w:t xml:space="preserve">aos demais </w:t>
      </w:r>
      <w:r w:rsidR="00472D24" w:rsidRPr="00EC2076">
        <w:rPr>
          <w:rFonts w:ascii="Times New Roman" w:hAnsi="Times New Roman"/>
          <w:szCs w:val="22"/>
        </w:rPr>
        <w:t>C</w:t>
      </w:r>
      <w:r w:rsidR="00F40A83" w:rsidRPr="00EC2076">
        <w:rPr>
          <w:rFonts w:ascii="Times New Roman" w:hAnsi="Times New Roman"/>
          <w:szCs w:val="22"/>
        </w:rPr>
        <w:t xml:space="preserve">onselheiros para discussão e votação, sendo o </w:t>
      </w:r>
      <w:r w:rsidR="00FB5832" w:rsidRPr="00EC2076">
        <w:rPr>
          <w:rFonts w:ascii="Times New Roman" w:hAnsi="Times New Roman"/>
          <w:szCs w:val="22"/>
        </w:rPr>
        <w:t>p</w:t>
      </w:r>
      <w:r w:rsidR="00F40A83" w:rsidRPr="00EC2076">
        <w:rPr>
          <w:rFonts w:ascii="Times New Roman" w:hAnsi="Times New Roman"/>
          <w:szCs w:val="22"/>
        </w:rPr>
        <w:t xml:space="preserve">arecer </w:t>
      </w:r>
      <w:r w:rsidR="00FB5832" w:rsidRPr="00EC2076">
        <w:rPr>
          <w:rFonts w:ascii="Times New Roman" w:hAnsi="Times New Roman"/>
          <w:szCs w:val="22"/>
        </w:rPr>
        <w:t xml:space="preserve">do Comitê, </w:t>
      </w:r>
      <w:r w:rsidR="00F40A83" w:rsidRPr="00EC2076">
        <w:rPr>
          <w:rFonts w:ascii="Times New Roman" w:hAnsi="Times New Roman"/>
          <w:szCs w:val="22"/>
        </w:rPr>
        <w:t>de nº 82/2014/CPG</w:t>
      </w:r>
      <w:r w:rsidR="00FB5832" w:rsidRPr="00EC2076">
        <w:rPr>
          <w:rFonts w:ascii="Times New Roman" w:hAnsi="Times New Roman"/>
          <w:szCs w:val="22"/>
        </w:rPr>
        <w:t xml:space="preserve">, </w:t>
      </w:r>
      <w:r w:rsidR="00F40A83" w:rsidRPr="00EC2076">
        <w:rPr>
          <w:rFonts w:ascii="Times New Roman" w:hAnsi="Times New Roman"/>
          <w:szCs w:val="22"/>
        </w:rPr>
        <w:t>aprovado por unanimidade.</w:t>
      </w:r>
      <w:r w:rsidR="00D246F6" w:rsidRPr="00EC2076">
        <w:rPr>
          <w:rFonts w:ascii="Times New Roman" w:hAnsi="Times New Roman"/>
          <w:szCs w:val="22"/>
        </w:rPr>
        <w:t xml:space="preserve"> </w:t>
      </w:r>
      <w:r w:rsidR="00FA2397" w:rsidRPr="00EC2076">
        <w:rPr>
          <w:rFonts w:ascii="Times New Roman" w:hAnsi="Times New Roman"/>
          <w:b/>
          <w:szCs w:val="22"/>
        </w:rPr>
        <w:t>Item 1</w:t>
      </w:r>
      <w:r w:rsidR="00FB5832" w:rsidRPr="00EC2076">
        <w:rPr>
          <w:rFonts w:ascii="Times New Roman" w:hAnsi="Times New Roman"/>
          <w:b/>
          <w:szCs w:val="22"/>
        </w:rPr>
        <w:t>2</w:t>
      </w:r>
      <w:r w:rsidR="00FA2397" w:rsidRPr="00EC2076">
        <w:rPr>
          <w:rFonts w:ascii="Times New Roman" w:hAnsi="Times New Roman"/>
          <w:b/>
          <w:szCs w:val="22"/>
        </w:rPr>
        <w:t>.</w:t>
      </w:r>
      <w:r w:rsidR="00FB5832" w:rsidRPr="00EC2076">
        <w:rPr>
          <w:rFonts w:ascii="Times New Roman" w:hAnsi="Times New Roman"/>
          <w:b/>
          <w:szCs w:val="22"/>
        </w:rPr>
        <w:t>1.</w:t>
      </w:r>
      <w:r w:rsidR="00FA2397" w:rsidRPr="00EC2076">
        <w:rPr>
          <w:rFonts w:ascii="Times New Roman" w:hAnsi="Times New Roman"/>
          <w:szCs w:val="22"/>
        </w:rPr>
        <w:t xml:space="preserve"> </w:t>
      </w:r>
      <w:r w:rsidR="00FA2397" w:rsidRPr="00EC2076">
        <w:rPr>
          <w:rFonts w:ascii="Times New Roman" w:hAnsi="Times New Roman"/>
          <w:b/>
          <w:szCs w:val="22"/>
        </w:rPr>
        <w:t xml:space="preserve">Processo nº 23080.017759/2014-98 - Solicitação de recredenciamento do </w:t>
      </w:r>
      <w:r w:rsidR="00472D24" w:rsidRPr="00EC2076">
        <w:rPr>
          <w:rFonts w:ascii="Times New Roman" w:hAnsi="Times New Roman"/>
          <w:b/>
          <w:szCs w:val="22"/>
        </w:rPr>
        <w:t>p</w:t>
      </w:r>
      <w:r w:rsidR="00FA2397" w:rsidRPr="00EC2076">
        <w:rPr>
          <w:rFonts w:ascii="Times New Roman" w:hAnsi="Times New Roman"/>
          <w:b/>
          <w:szCs w:val="22"/>
        </w:rPr>
        <w:t>rofessor Clarilton E</w:t>
      </w:r>
      <w:r w:rsidR="00FB5832" w:rsidRPr="00EC2076">
        <w:rPr>
          <w:rFonts w:ascii="Times New Roman" w:hAnsi="Times New Roman"/>
          <w:b/>
          <w:szCs w:val="22"/>
        </w:rPr>
        <w:t>dzard</w:t>
      </w:r>
      <w:r w:rsidR="00FA2397" w:rsidRPr="00EC2076">
        <w:rPr>
          <w:rFonts w:ascii="Times New Roman" w:hAnsi="Times New Roman"/>
          <w:b/>
          <w:szCs w:val="22"/>
        </w:rPr>
        <w:t xml:space="preserve"> </w:t>
      </w:r>
      <w:r w:rsidR="00472D24" w:rsidRPr="00EC2076">
        <w:rPr>
          <w:rFonts w:ascii="Times New Roman" w:hAnsi="Times New Roman"/>
          <w:b/>
          <w:szCs w:val="22"/>
        </w:rPr>
        <w:t xml:space="preserve">Davoine </w:t>
      </w:r>
      <w:r w:rsidR="00FA2397" w:rsidRPr="00EC2076">
        <w:rPr>
          <w:rFonts w:ascii="Times New Roman" w:hAnsi="Times New Roman"/>
          <w:b/>
          <w:szCs w:val="22"/>
        </w:rPr>
        <w:t>C</w:t>
      </w:r>
      <w:r w:rsidR="00472D24" w:rsidRPr="00EC2076">
        <w:rPr>
          <w:rFonts w:ascii="Times New Roman" w:hAnsi="Times New Roman"/>
          <w:b/>
          <w:szCs w:val="22"/>
        </w:rPr>
        <w:t>ardoso</w:t>
      </w:r>
      <w:r w:rsidR="00FA2397" w:rsidRPr="00EC2076">
        <w:rPr>
          <w:rFonts w:ascii="Times New Roman" w:hAnsi="Times New Roman"/>
          <w:b/>
          <w:szCs w:val="22"/>
        </w:rPr>
        <w:t xml:space="preserve"> Ribas como docente colaborador </w:t>
      </w:r>
      <w:r w:rsidR="00472D24" w:rsidRPr="00EC2076">
        <w:rPr>
          <w:rFonts w:ascii="Times New Roman" w:hAnsi="Times New Roman"/>
          <w:b/>
          <w:szCs w:val="22"/>
        </w:rPr>
        <w:t>n</w:t>
      </w:r>
      <w:r w:rsidR="00FA2397" w:rsidRPr="00EC2076">
        <w:rPr>
          <w:rFonts w:ascii="Times New Roman" w:hAnsi="Times New Roman"/>
          <w:b/>
          <w:szCs w:val="22"/>
        </w:rPr>
        <w:t>o Programa de Pós-Graduação em Agroecossistemas</w:t>
      </w:r>
      <w:r w:rsidR="00FA2397" w:rsidRPr="00EC2076">
        <w:rPr>
          <w:rFonts w:ascii="Times New Roman" w:hAnsi="Times New Roman"/>
          <w:szCs w:val="22"/>
        </w:rPr>
        <w:t xml:space="preserve">, </w:t>
      </w:r>
      <w:r w:rsidR="00FA2397" w:rsidRPr="00EC2076">
        <w:rPr>
          <w:rFonts w:ascii="Times New Roman" w:hAnsi="Times New Roman"/>
          <w:szCs w:val="22"/>
          <w:shd w:val="clear" w:color="auto" w:fill="FFFFFF"/>
        </w:rPr>
        <w:t xml:space="preserve">sob relato do </w:t>
      </w:r>
      <w:r w:rsidR="00FA2397" w:rsidRPr="00EC2076">
        <w:rPr>
          <w:rFonts w:ascii="Times New Roman" w:hAnsi="Times New Roman"/>
          <w:szCs w:val="22"/>
        </w:rPr>
        <w:t xml:space="preserve">Comitê de Análise de Normas de Credenciamento e de Credenciamento/Recredenciamento de Docentes. </w:t>
      </w:r>
      <w:r w:rsidR="00D246F6" w:rsidRPr="00EC2076">
        <w:rPr>
          <w:rFonts w:ascii="Times New Roman" w:hAnsi="Times New Roman"/>
          <w:szCs w:val="22"/>
        </w:rPr>
        <w:t>O comitê indic</w:t>
      </w:r>
      <w:r w:rsidR="00CA3443" w:rsidRPr="00EC2076">
        <w:rPr>
          <w:rFonts w:ascii="Times New Roman" w:hAnsi="Times New Roman"/>
          <w:szCs w:val="22"/>
        </w:rPr>
        <w:t>ou</w:t>
      </w:r>
      <w:r w:rsidR="00D246F6" w:rsidRPr="00EC2076">
        <w:rPr>
          <w:rFonts w:ascii="Times New Roman" w:hAnsi="Times New Roman"/>
          <w:szCs w:val="22"/>
        </w:rPr>
        <w:t xml:space="preserve"> a homologação do </w:t>
      </w:r>
      <w:r w:rsidR="00CA3443" w:rsidRPr="00EC2076">
        <w:rPr>
          <w:rFonts w:ascii="Times New Roman" w:hAnsi="Times New Roman"/>
          <w:szCs w:val="22"/>
        </w:rPr>
        <w:t xml:space="preserve">recredenciamento do </w:t>
      </w:r>
      <w:r w:rsidR="00472D24" w:rsidRPr="00EC2076">
        <w:rPr>
          <w:rFonts w:ascii="Times New Roman" w:hAnsi="Times New Roman"/>
          <w:szCs w:val="22"/>
        </w:rPr>
        <w:t>p</w:t>
      </w:r>
      <w:r w:rsidR="00D246F6" w:rsidRPr="00EC2076">
        <w:rPr>
          <w:rFonts w:ascii="Times New Roman" w:hAnsi="Times New Roman"/>
          <w:szCs w:val="22"/>
        </w:rPr>
        <w:t>rofessor Clarilton Edzard D</w:t>
      </w:r>
      <w:r w:rsidR="00472D24" w:rsidRPr="00EC2076">
        <w:rPr>
          <w:rFonts w:ascii="Times New Roman" w:hAnsi="Times New Roman"/>
          <w:szCs w:val="22"/>
        </w:rPr>
        <w:t>avoine</w:t>
      </w:r>
      <w:r w:rsidR="00D246F6" w:rsidRPr="00EC2076">
        <w:rPr>
          <w:rFonts w:ascii="Times New Roman" w:hAnsi="Times New Roman"/>
          <w:szCs w:val="22"/>
        </w:rPr>
        <w:t xml:space="preserve"> Cardoso Ribas, como docente colaborador, no período de 01/04/14 a 31/03/17</w:t>
      </w:r>
      <w:r w:rsidR="00CA3443" w:rsidRPr="00EC2076">
        <w:rPr>
          <w:rFonts w:ascii="Times New Roman" w:hAnsi="Times New Roman"/>
          <w:szCs w:val="22"/>
        </w:rPr>
        <w:t>,</w:t>
      </w:r>
      <w:r w:rsidR="00D246F6" w:rsidRPr="00EC2076">
        <w:rPr>
          <w:rFonts w:ascii="Times New Roman" w:hAnsi="Times New Roman"/>
          <w:szCs w:val="22"/>
        </w:rPr>
        <w:t xml:space="preserve"> em nível de mestrado, de acordo com as informações </w:t>
      </w:r>
      <w:r w:rsidR="00472D24" w:rsidRPr="00EC2076">
        <w:rPr>
          <w:rFonts w:ascii="Times New Roman" w:hAnsi="Times New Roman"/>
          <w:szCs w:val="22"/>
        </w:rPr>
        <w:t>contidas</w:t>
      </w:r>
      <w:r w:rsidR="00D246F6" w:rsidRPr="00EC2076">
        <w:rPr>
          <w:rFonts w:ascii="Times New Roman" w:hAnsi="Times New Roman"/>
          <w:szCs w:val="22"/>
        </w:rPr>
        <w:t xml:space="preserve"> no processo, por estarem de acordo com a legislação vigente.</w:t>
      </w:r>
      <w:r w:rsidR="00A43871" w:rsidRPr="00EC2076">
        <w:rPr>
          <w:rFonts w:ascii="Times New Roman" w:hAnsi="Times New Roman"/>
          <w:szCs w:val="22"/>
        </w:rPr>
        <w:t xml:space="preserve"> A Presidência</w:t>
      </w:r>
      <w:r w:rsidR="00031F55" w:rsidRPr="00EC2076">
        <w:rPr>
          <w:rFonts w:ascii="Times New Roman" w:hAnsi="Times New Roman"/>
          <w:szCs w:val="22"/>
        </w:rPr>
        <w:t xml:space="preserve"> passou</w:t>
      </w:r>
      <w:r w:rsidR="00A43871" w:rsidRPr="00EC2076">
        <w:rPr>
          <w:rFonts w:ascii="Times New Roman" w:hAnsi="Times New Roman"/>
          <w:szCs w:val="22"/>
        </w:rPr>
        <w:t xml:space="preserve"> a palavra</w:t>
      </w:r>
      <w:r w:rsidR="00031F55" w:rsidRPr="00EC2076">
        <w:rPr>
          <w:rFonts w:ascii="Times New Roman" w:hAnsi="Times New Roman"/>
          <w:szCs w:val="22"/>
        </w:rPr>
        <w:t xml:space="preserve"> aos</w:t>
      </w:r>
      <w:r w:rsidR="00A43871" w:rsidRPr="00EC2076">
        <w:rPr>
          <w:rFonts w:ascii="Times New Roman" w:hAnsi="Times New Roman"/>
          <w:szCs w:val="22"/>
        </w:rPr>
        <w:t xml:space="preserve"> demais </w:t>
      </w:r>
      <w:r w:rsidR="00472D24" w:rsidRPr="00EC2076">
        <w:rPr>
          <w:rFonts w:ascii="Times New Roman" w:hAnsi="Times New Roman"/>
          <w:szCs w:val="22"/>
        </w:rPr>
        <w:t>C</w:t>
      </w:r>
      <w:r w:rsidR="00A43871" w:rsidRPr="00EC2076">
        <w:rPr>
          <w:rFonts w:ascii="Times New Roman" w:hAnsi="Times New Roman"/>
          <w:szCs w:val="22"/>
        </w:rPr>
        <w:t xml:space="preserve">onselheiros para discussão e votação, sendo o </w:t>
      </w:r>
      <w:r w:rsidR="00472D24" w:rsidRPr="00EC2076">
        <w:rPr>
          <w:rFonts w:ascii="Times New Roman" w:hAnsi="Times New Roman"/>
          <w:szCs w:val="22"/>
        </w:rPr>
        <w:t>p</w:t>
      </w:r>
      <w:r w:rsidR="00A43871" w:rsidRPr="00EC2076">
        <w:rPr>
          <w:rFonts w:ascii="Times New Roman" w:hAnsi="Times New Roman"/>
          <w:szCs w:val="22"/>
        </w:rPr>
        <w:t xml:space="preserve">arecer </w:t>
      </w:r>
      <w:r w:rsidR="00472D24" w:rsidRPr="00EC2076">
        <w:rPr>
          <w:rFonts w:ascii="Times New Roman" w:hAnsi="Times New Roman"/>
          <w:szCs w:val="22"/>
        </w:rPr>
        <w:t xml:space="preserve">do Comitê, </w:t>
      </w:r>
      <w:r w:rsidR="00A43871" w:rsidRPr="00EC2076">
        <w:rPr>
          <w:rFonts w:ascii="Times New Roman" w:hAnsi="Times New Roman"/>
          <w:szCs w:val="22"/>
        </w:rPr>
        <w:t>de nº 81/2014/CPG</w:t>
      </w:r>
      <w:r w:rsidR="00472D24" w:rsidRPr="00EC2076">
        <w:rPr>
          <w:rFonts w:ascii="Times New Roman" w:hAnsi="Times New Roman"/>
          <w:szCs w:val="22"/>
        </w:rPr>
        <w:t>,</w:t>
      </w:r>
      <w:r w:rsidR="00A43871" w:rsidRPr="00EC2076">
        <w:rPr>
          <w:rFonts w:ascii="Times New Roman" w:hAnsi="Times New Roman"/>
          <w:szCs w:val="22"/>
        </w:rPr>
        <w:t xml:space="preserve"> aprovado por unanimidade. </w:t>
      </w:r>
      <w:r w:rsidR="0093657C" w:rsidRPr="00EC2076">
        <w:rPr>
          <w:rFonts w:ascii="Times New Roman" w:hAnsi="Times New Roman"/>
          <w:b/>
          <w:szCs w:val="22"/>
        </w:rPr>
        <w:t xml:space="preserve">Item </w:t>
      </w:r>
      <w:r w:rsidR="00AE722F" w:rsidRPr="00EC2076">
        <w:rPr>
          <w:rFonts w:ascii="Times New Roman" w:hAnsi="Times New Roman"/>
          <w:b/>
          <w:szCs w:val="22"/>
        </w:rPr>
        <w:t>1</w:t>
      </w:r>
      <w:r w:rsidR="00472D24" w:rsidRPr="00EC2076">
        <w:rPr>
          <w:rFonts w:ascii="Times New Roman" w:hAnsi="Times New Roman"/>
          <w:b/>
          <w:szCs w:val="22"/>
        </w:rPr>
        <w:t>2</w:t>
      </w:r>
      <w:r w:rsidR="0093657C" w:rsidRPr="00EC2076">
        <w:rPr>
          <w:rFonts w:ascii="Times New Roman" w:hAnsi="Times New Roman"/>
          <w:b/>
          <w:szCs w:val="22"/>
        </w:rPr>
        <w:t>.</w:t>
      </w:r>
      <w:r w:rsidR="00472D24" w:rsidRPr="00EC2076">
        <w:rPr>
          <w:rFonts w:ascii="Times New Roman" w:hAnsi="Times New Roman"/>
          <w:b/>
          <w:szCs w:val="22"/>
        </w:rPr>
        <w:t>2.</w:t>
      </w:r>
      <w:r w:rsidR="0093657C" w:rsidRPr="00EC2076">
        <w:rPr>
          <w:rFonts w:ascii="Times New Roman" w:hAnsi="Times New Roman"/>
          <w:szCs w:val="22"/>
        </w:rPr>
        <w:t xml:space="preserve"> </w:t>
      </w:r>
      <w:r w:rsidR="0093657C" w:rsidRPr="00EC2076">
        <w:rPr>
          <w:rFonts w:ascii="Times New Roman" w:hAnsi="Times New Roman"/>
          <w:b/>
          <w:szCs w:val="22"/>
        </w:rPr>
        <w:t xml:space="preserve">Processo nº. 23080.017802/2014-15 </w:t>
      </w:r>
      <w:r w:rsidR="001C68D9" w:rsidRPr="00EC2076">
        <w:rPr>
          <w:rFonts w:ascii="Times New Roman" w:hAnsi="Times New Roman"/>
          <w:b/>
          <w:szCs w:val="22"/>
        </w:rPr>
        <w:t>-</w:t>
      </w:r>
      <w:r w:rsidR="0093657C" w:rsidRPr="00EC2076">
        <w:rPr>
          <w:rFonts w:ascii="Times New Roman" w:hAnsi="Times New Roman"/>
          <w:b/>
          <w:szCs w:val="22"/>
        </w:rPr>
        <w:t xml:space="preserve"> </w:t>
      </w:r>
      <w:r w:rsidR="001C68D9" w:rsidRPr="00EC2076">
        <w:rPr>
          <w:rFonts w:ascii="Times New Roman" w:hAnsi="Times New Roman"/>
          <w:b/>
          <w:szCs w:val="22"/>
        </w:rPr>
        <w:t>Solicitação de r</w:t>
      </w:r>
      <w:r w:rsidR="0093657C" w:rsidRPr="00EC2076">
        <w:rPr>
          <w:rFonts w:ascii="Times New Roman" w:hAnsi="Times New Roman"/>
          <w:b/>
          <w:szCs w:val="22"/>
        </w:rPr>
        <w:t xml:space="preserve">ecredenciamento do corpo docente permanente </w:t>
      </w:r>
      <w:r w:rsidR="00472D24" w:rsidRPr="00EC2076">
        <w:rPr>
          <w:rFonts w:ascii="Times New Roman" w:hAnsi="Times New Roman"/>
          <w:b/>
          <w:szCs w:val="22"/>
        </w:rPr>
        <w:t>n</w:t>
      </w:r>
      <w:r w:rsidR="0093657C" w:rsidRPr="00EC2076">
        <w:rPr>
          <w:rFonts w:ascii="Times New Roman" w:hAnsi="Times New Roman"/>
          <w:b/>
          <w:szCs w:val="22"/>
        </w:rPr>
        <w:t>o Programa de Pós-Graduação em Agroecossistemas</w:t>
      </w:r>
      <w:r w:rsidR="001C68D9" w:rsidRPr="00EC2076">
        <w:rPr>
          <w:rFonts w:ascii="Times New Roman" w:hAnsi="Times New Roman"/>
          <w:szCs w:val="22"/>
          <w:shd w:val="clear" w:color="auto" w:fill="FFFFFF"/>
        </w:rPr>
        <w:t>,</w:t>
      </w:r>
      <w:r w:rsidR="0093657C" w:rsidRPr="00EC2076">
        <w:rPr>
          <w:rFonts w:ascii="Times New Roman" w:hAnsi="Times New Roman"/>
          <w:szCs w:val="22"/>
          <w:shd w:val="clear" w:color="auto" w:fill="FFFFFF"/>
        </w:rPr>
        <w:t xml:space="preserve"> sob relato do </w:t>
      </w:r>
      <w:r w:rsidR="0093657C" w:rsidRPr="00EC2076">
        <w:rPr>
          <w:rFonts w:ascii="Times New Roman" w:hAnsi="Times New Roman"/>
          <w:szCs w:val="22"/>
        </w:rPr>
        <w:t xml:space="preserve">Comitê de Análise de Normas de Credenciamento e de Credenciamento/Recredenciamento de Docentes. </w:t>
      </w:r>
      <w:r w:rsidR="0085265D" w:rsidRPr="00EC2076">
        <w:rPr>
          <w:rFonts w:ascii="Times New Roman" w:hAnsi="Times New Roman"/>
          <w:szCs w:val="22"/>
        </w:rPr>
        <w:t>O comitê indic</w:t>
      </w:r>
      <w:r w:rsidR="00617DD9" w:rsidRPr="00EC2076">
        <w:rPr>
          <w:rFonts w:ascii="Times New Roman" w:hAnsi="Times New Roman"/>
          <w:szCs w:val="22"/>
        </w:rPr>
        <w:t>ou</w:t>
      </w:r>
      <w:r w:rsidR="0085265D" w:rsidRPr="00EC2076">
        <w:rPr>
          <w:rFonts w:ascii="Times New Roman" w:hAnsi="Times New Roman"/>
          <w:szCs w:val="22"/>
        </w:rPr>
        <w:t xml:space="preserve"> a homologação do </w:t>
      </w:r>
      <w:r w:rsidR="00617DD9" w:rsidRPr="00EC2076">
        <w:rPr>
          <w:rFonts w:ascii="Times New Roman" w:hAnsi="Times New Roman"/>
          <w:szCs w:val="22"/>
        </w:rPr>
        <w:t>recredenciamento</w:t>
      </w:r>
      <w:r w:rsidR="0075574F" w:rsidRPr="00EC2076">
        <w:rPr>
          <w:rFonts w:ascii="Times New Roman" w:hAnsi="Times New Roman"/>
          <w:szCs w:val="22"/>
        </w:rPr>
        <w:t xml:space="preserve"> da Professora Daniele Cristina da Silva Kazerma, como docente permanente, no período de 01/04/2014 a 31/03/2017 para orientar em nível de mestrado</w:t>
      </w:r>
      <w:r w:rsidR="00D7483C">
        <w:rPr>
          <w:rFonts w:ascii="Times New Roman" w:hAnsi="Times New Roman"/>
          <w:szCs w:val="22"/>
        </w:rPr>
        <w:t>,</w:t>
      </w:r>
      <w:r w:rsidR="0075574F" w:rsidRPr="00EC2076">
        <w:rPr>
          <w:rFonts w:ascii="Times New Roman" w:hAnsi="Times New Roman"/>
          <w:szCs w:val="22"/>
        </w:rPr>
        <w:t xml:space="preserve"> e</w:t>
      </w:r>
      <w:r w:rsidR="00617DD9" w:rsidRPr="00EC2076">
        <w:rPr>
          <w:rFonts w:ascii="Times New Roman" w:hAnsi="Times New Roman"/>
          <w:szCs w:val="22"/>
        </w:rPr>
        <w:t xml:space="preserve"> d</w:t>
      </w:r>
      <w:r w:rsidR="00A43871" w:rsidRPr="00EC2076">
        <w:rPr>
          <w:rFonts w:ascii="Times New Roman" w:hAnsi="Times New Roman"/>
          <w:szCs w:val="22"/>
        </w:rPr>
        <w:t>os</w:t>
      </w:r>
      <w:r w:rsidR="00617DD9" w:rsidRPr="00EC2076">
        <w:rPr>
          <w:rFonts w:ascii="Times New Roman" w:hAnsi="Times New Roman"/>
          <w:szCs w:val="22"/>
        </w:rPr>
        <w:t xml:space="preserve"> P</w:t>
      </w:r>
      <w:r w:rsidR="00A43871" w:rsidRPr="00EC2076">
        <w:rPr>
          <w:rFonts w:ascii="Times New Roman" w:hAnsi="Times New Roman"/>
          <w:szCs w:val="22"/>
        </w:rPr>
        <w:t>rofessores</w:t>
      </w:r>
      <w:r w:rsidR="0085265D" w:rsidRPr="00EC2076">
        <w:rPr>
          <w:rFonts w:ascii="Times New Roman" w:hAnsi="Times New Roman"/>
          <w:szCs w:val="22"/>
        </w:rPr>
        <w:t xml:space="preserve"> </w:t>
      </w:r>
      <w:r w:rsidR="00A43871" w:rsidRPr="00EC2076">
        <w:rPr>
          <w:rFonts w:ascii="Times New Roman" w:hAnsi="Times New Roman"/>
          <w:szCs w:val="22"/>
        </w:rPr>
        <w:t>Ademir Antonio Cazella, Alfredo Celso F</w:t>
      </w:r>
      <w:r w:rsidR="0075574F" w:rsidRPr="00EC2076">
        <w:rPr>
          <w:rFonts w:ascii="Times New Roman" w:hAnsi="Times New Roman"/>
          <w:szCs w:val="22"/>
        </w:rPr>
        <w:t>a</w:t>
      </w:r>
      <w:r w:rsidR="00A43871" w:rsidRPr="00EC2076">
        <w:rPr>
          <w:rFonts w:ascii="Times New Roman" w:hAnsi="Times New Roman"/>
          <w:szCs w:val="22"/>
        </w:rPr>
        <w:t>ntini, Gustavo Brunetto</w:t>
      </w:r>
      <w:r w:rsidR="0075574F" w:rsidRPr="00EC2076">
        <w:rPr>
          <w:rFonts w:ascii="Times New Roman" w:hAnsi="Times New Roman"/>
          <w:szCs w:val="22"/>
        </w:rPr>
        <w:t>, Jucinei José Comin,</w:t>
      </w:r>
      <w:r w:rsidR="0075574F" w:rsidRPr="00EC2076">
        <w:rPr>
          <w:szCs w:val="22"/>
        </w:rPr>
        <w:t xml:space="preserve"> </w:t>
      </w:r>
      <w:r w:rsidR="0075574F" w:rsidRPr="00EC2076">
        <w:rPr>
          <w:rFonts w:ascii="Times New Roman" w:hAnsi="Times New Roman"/>
          <w:szCs w:val="22"/>
        </w:rPr>
        <w:t>Luiz Carlos Pinheiro Machado Filho, Luiz R</w:t>
      </w:r>
      <w:r w:rsidR="00D7483C">
        <w:rPr>
          <w:rFonts w:ascii="Times New Roman" w:hAnsi="Times New Roman"/>
          <w:szCs w:val="22"/>
        </w:rPr>
        <w:t>enato</w:t>
      </w:r>
      <w:r w:rsidR="0075574F" w:rsidRPr="00EC2076">
        <w:rPr>
          <w:rFonts w:ascii="Times New Roman" w:hAnsi="Times New Roman"/>
          <w:szCs w:val="22"/>
        </w:rPr>
        <w:t xml:space="preserve"> D’Agostini, Maria José Hötzel, Oscar José Rover, Ricardo Kazama, Sandro Luiz Sch</w:t>
      </w:r>
      <w:r w:rsidR="00141AFC" w:rsidRPr="00EC2076">
        <w:rPr>
          <w:rFonts w:ascii="Times New Roman" w:hAnsi="Times New Roman"/>
          <w:szCs w:val="22"/>
        </w:rPr>
        <w:t>i</w:t>
      </w:r>
      <w:r w:rsidR="0075574F" w:rsidRPr="00EC2076">
        <w:rPr>
          <w:rFonts w:ascii="Times New Roman" w:hAnsi="Times New Roman"/>
          <w:szCs w:val="22"/>
        </w:rPr>
        <w:t>lindwein e Shirley Kuhnen,</w:t>
      </w:r>
      <w:r w:rsidR="00A43871" w:rsidRPr="00EC2076">
        <w:rPr>
          <w:rFonts w:ascii="Times New Roman" w:hAnsi="Times New Roman"/>
          <w:szCs w:val="22"/>
        </w:rPr>
        <w:t xml:space="preserve"> </w:t>
      </w:r>
      <w:r w:rsidR="0085265D" w:rsidRPr="00EC2076">
        <w:rPr>
          <w:rFonts w:ascii="Times New Roman" w:hAnsi="Times New Roman"/>
          <w:szCs w:val="22"/>
        </w:rPr>
        <w:t>como docente</w:t>
      </w:r>
      <w:r w:rsidR="0075574F" w:rsidRPr="00EC2076">
        <w:rPr>
          <w:rFonts w:ascii="Times New Roman" w:hAnsi="Times New Roman"/>
          <w:szCs w:val="22"/>
        </w:rPr>
        <w:t>s</w:t>
      </w:r>
      <w:r w:rsidR="0085265D" w:rsidRPr="00EC2076">
        <w:rPr>
          <w:rFonts w:ascii="Times New Roman" w:hAnsi="Times New Roman"/>
          <w:szCs w:val="22"/>
        </w:rPr>
        <w:t xml:space="preserve"> permanente</w:t>
      </w:r>
      <w:r w:rsidR="0075574F" w:rsidRPr="00EC2076">
        <w:rPr>
          <w:rFonts w:ascii="Times New Roman" w:hAnsi="Times New Roman"/>
          <w:szCs w:val="22"/>
        </w:rPr>
        <w:t>s</w:t>
      </w:r>
      <w:r w:rsidR="0085265D" w:rsidRPr="00EC2076">
        <w:rPr>
          <w:rFonts w:ascii="Times New Roman" w:hAnsi="Times New Roman"/>
          <w:szCs w:val="22"/>
        </w:rPr>
        <w:t>, no período de 01/04/2014 a 31/03/2017</w:t>
      </w:r>
      <w:r w:rsidR="005D7B42" w:rsidRPr="00EC2076">
        <w:rPr>
          <w:rFonts w:ascii="Times New Roman" w:hAnsi="Times New Roman"/>
          <w:szCs w:val="22"/>
        </w:rPr>
        <w:t>,</w:t>
      </w:r>
      <w:r w:rsidR="0085265D" w:rsidRPr="00EC2076">
        <w:rPr>
          <w:rFonts w:ascii="Times New Roman" w:hAnsi="Times New Roman"/>
          <w:szCs w:val="22"/>
        </w:rPr>
        <w:t xml:space="preserve"> em nível de mestrado</w:t>
      </w:r>
      <w:r w:rsidR="0075574F" w:rsidRPr="00EC2076">
        <w:rPr>
          <w:rFonts w:ascii="Times New Roman" w:hAnsi="Times New Roman"/>
          <w:szCs w:val="22"/>
        </w:rPr>
        <w:t xml:space="preserve"> e doutorado</w:t>
      </w:r>
      <w:r w:rsidR="0085265D" w:rsidRPr="00EC2076">
        <w:rPr>
          <w:rFonts w:ascii="Times New Roman" w:hAnsi="Times New Roman"/>
          <w:szCs w:val="22"/>
        </w:rPr>
        <w:t xml:space="preserve">, de acordo com as informações </w:t>
      </w:r>
      <w:r w:rsidR="00472D24" w:rsidRPr="00EC2076">
        <w:rPr>
          <w:rFonts w:ascii="Times New Roman" w:hAnsi="Times New Roman"/>
          <w:szCs w:val="22"/>
        </w:rPr>
        <w:t>contidas</w:t>
      </w:r>
      <w:r w:rsidR="0085265D" w:rsidRPr="00EC2076">
        <w:rPr>
          <w:rFonts w:ascii="Times New Roman" w:hAnsi="Times New Roman"/>
          <w:szCs w:val="22"/>
        </w:rPr>
        <w:t xml:space="preserve"> no processo, por estarem de acordo com a legislação vigente.</w:t>
      </w:r>
      <w:r w:rsidR="0084015A" w:rsidRPr="00EC2076">
        <w:rPr>
          <w:rFonts w:ascii="Times New Roman" w:hAnsi="Times New Roman"/>
          <w:szCs w:val="22"/>
        </w:rPr>
        <w:t xml:space="preserve"> </w:t>
      </w:r>
      <w:r w:rsidR="00A43871" w:rsidRPr="00EC2076">
        <w:rPr>
          <w:rFonts w:ascii="Times New Roman" w:hAnsi="Times New Roman"/>
          <w:szCs w:val="22"/>
        </w:rPr>
        <w:t>A Presidência</w:t>
      </w:r>
      <w:r w:rsidR="00472D24" w:rsidRPr="00EC2076">
        <w:rPr>
          <w:rFonts w:ascii="Times New Roman" w:hAnsi="Times New Roman"/>
          <w:szCs w:val="22"/>
        </w:rPr>
        <w:t xml:space="preserve"> passou</w:t>
      </w:r>
      <w:r w:rsidR="00A43871" w:rsidRPr="00EC2076">
        <w:rPr>
          <w:rFonts w:ascii="Times New Roman" w:hAnsi="Times New Roman"/>
          <w:szCs w:val="22"/>
        </w:rPr>
        <w:t xml:space="preserve"> a palavra aos demais </w:t>
      </w:r>
      <w:r w:rsidR="00472D24" w:rsidRPr="00EC2076">
        <w:rPr>
          <w:rFonts w:ascii="Times New Roman" w:hAnsi="Times New Roman"/>
          <w:szCs w:val="22"/>
        </w:rPr>
        <w:t>C</w:t>
      </w:r>
      <w:r w:rsidR="00A43871" w:rsidRPr="00EC2076">
        <w:rPr>
          <w:rFonts w:ascii="Times New Roman" w:hAnsi="Times New Roman"/>
          <w:szCs w:val="22"/>
        </w:rPr>
        <w:t xml:space="preserve">onselheiros para discussão e votação, sendo o </w:t>
      </w:r>
      <w:r w:rsidR="00472D24" w:rsidRPr="00EC2076">
        <w:rPr>
          <w:rFonts w:ascii="Times New Roman" w:hAnsi="Times New Roman"/>
          <w:szCs w:val="22"/>
        </w:rPr>
        <w:t>p</w:t>
      </w:r>
      <w:r w:rsidR="00A43871" w:rsidRPr="00EC2076">
        <w:rPr>
          <w:rFonts w:ascii="Times New Roman" w:hAnsi="Times New Roman"/>
          <w:szCs w:val="22"/>
        </w:rPr>
        <w:t>arecer</w:t>
      </w:r>
      <w:r w:rsidR="00472D24" w:rsidRPr="00EC2076">
        <w:rPr>
          <w:rFonts w:ascii="Times New Roman" w:hAnsi="Times New Roman"/>
          <w:szCs w:val="22"/>
        </w:rPr>
        <w:t xml:space="preserve"> do Comitê, </w:t>
      </w:r>
      <w:r w:rsidR="00A43871" w:rsidRPr="00EC2076">
        <w:rPr>
          <w:rFonts w:ascii="Times New Roman" w:hAnsi="Times New Roman"/>
          <w:szCs w:val="22"/>
        </w:rPr>
        <w:t>de nº 80/2014/CPG</w:t>
      </w:r>
      <w:r w:rsidR="00472D24" w:rsidRPr="00EC2076">
        <w:rPr>
          <w:rFonts w:ascii="Times New Roman" w:hAnsi="Times New Roman"/>
          <w:szCs w:val="22"/>
        </w:rPr>
        <w:t>,</w:t>
      </w:r>
      <w:r w:rsidR="00A43871" w:rsidRPr="00EC2076">
        <w:rPr>
          <w:rFonts w:ascii="Times New Roman" w:hAnsi="Times New Roman"/>
          <w:szCs w:val="22"/>
        </w:rPr>
        <w:t xml:space="preserve"> aprovado por unanimidade.</w:t>
      </w:r>
      <w:r w:rsidR="0075574F" w:rsidRPr="00EC2076">
        <w:rPr>
          <w:rFonts w:ascii="Times New Roman" w:hAnsi="Times New Roman"/>
          <w:szCs w:val="22"/>
        </w:rPr>
        <w:t xml:space="preserve"> </w:t>
      </w:r>
      <w:r w:rsidR="001C68D9" w:rsidRPr="00EC2076">
        <w:rPr>
          <w:rFonts w:ascii="Times New Roman" w:hAnsi="Times New Roman"/>
          <w:b/>
          <w:szCs w:val="22"/>
        </w:rPr>
        <w:t xml:space="preserve">Item </w:t>
      </w:r>
      <w:r w:rsidR="00AE722F" w:rsidRPr="00EC2076">
        <w:rPr>
          <w:rFonts w:ascii="Times New Roman" w:hAnsi="Times New Roman"/>
          <w:b/>
          <w:szCs w:val="22"/>
        </w:rPr>
        <w:t>1</w:t>
      </w:r>
      <w:r w:rsidR="00472D24" w:rsidRPr="00EC2076">
        <w:rPr>
          <w:rFonts w:ascii="Times New Roman" w:hAnsi="Times New Roman"/>
          <w:b/>
          <w:szCs w:val="22"/>
        </w:rPr>
        <w:t>2</w:t>
      </w:r>
      <w:r w:rsidR="001C68D9" w:rsidRPr="00EC2076">
        <w:rPr>
          <w:rFonts w:ascii="Times New Roman" w:hAnsi="Times New Roman"/>
          <w:b/>
          <w:szCs w:val="22"/>
        </w:rPr>
        <w:t>.</w:t>
      </w:r>
      <w:r w:rsidR="00472D24" w:rsidRPr="00EC2076">
        <w:rPr>
          <w:rFonts w:ascii="Times New Roman" w:hAnsi="Times New Roman"/>
          <w:b/>
          <w:szCs w:val="22"/>
        </w:rPr>
        <w:t>3.</w:t>
      </w:r>
      <w:r w:rsidR="001C68D9" w:rsidRPr="00EC2076">
        <w:rPr>
          <w:rFonts w:ascii="Times New Roman" w:hAnsi="Times New Roman"/>
          <w:szCs w:val="22"/>
        </w:rPr>
        <w:t xml:space="preserve"> </w:t>
      </w:r>
      <w:r w:rsidR="001C68D9" w:rsidRPr="00EC2076">
        <w:rPr>
          <w:rFonts w:ascii="Times New Roman" w:hAnsi="Times New Roman"/>
          <w:b/>
          <w:szCs w:val="22"/>
        </w:rPr>
        <w:t>Processo nº 23080.017756/2014-54</w:t>
      </w:r>
      <w:r w:rsidR="006913A9" w:rsidRPr="00EC2076">
        <w:rPr>
          <w:rFonts w:ascii="Times New Roman" w:hAnsi="Times New Roman"/>
          <w:b/>
          <w:szCs w:val="22"/>
        </w:rPr>
        <w:t xml:space="preserve"> </w:t>
      </w:r>
      <w:r w:rsidR="001C68D9" w:rsidRPr="00EC2076">
        <w:rPr>
          <w:rFonts w:ascii="Times New Roman" w:hAnsi="Times New Roman"/>
          <w:b/>
          <w:szCs w:val="22"/>
        </w:rPr>
        <w:t>- Solicitação de</w:t>
      </w:r>
      <w:r w:rsidR="001C68D9" w:rsidRPr="00EC2076">
        <w:rPr>
          <w:rFonts w:ascii="Times New Roman" w:hAnsi="Times New Roman"/>
          <w:szCs w:val="22"/>
        </w:rPr>
        <w:t xml:space="preserve"> </w:t>
      </w:r>
      <w:r w:rsidR="001C68D9" w:rsidRPr="00EC2076">
        <w:rPr>
          <w:rFonts w:ascii="Times New Roman" w:hAnsi="Times New Roman"/>
          <w:b/>
          <w:szCs w:val="22"/>
        </w:rPr>
        <w:t xml:space="preserve">Credenciamento do </w:t>
      </w:r>
      <w:r w:rsidR="00472D24" w:rsidRPr="00EC2076">
        <w:rPr>
          <w:rFonts w:ascii="Times New Roman" w:hAnsi="Times New Roman"/>
          <w:b/>
          <w:szCs w:val="22"/>
        </w:rPr>
        <w:t>p</w:t>
      </w:r>
      <w:r w:rsidR="001C68D9" w:rsidRPr="00EC2076">
        <w:rPr>
          <w:rFonts w:ascii="Times New Roman" w:hAnsi="Times New Roman"/>
          <w:b/>
          <w:szCs w:val="22"/>
        </w:rPr>
        <w:t>rofessor Fábio Luiz Burigo como docente colaborador</w:t>
      </w:r>
      <w:r w:rsidR="001C68D9" w:rsidRPr="00EC2076">
        <w:rPr>
          <w:rFonts w:ascii="Times New Roman" w:hAnsi="Times New Roman"/>
          <w:szCs w:val="22"/>
        </w:rPr>
        <w:t xml:space="preserve"> </w:t>
      </w:r>
      <w:r w:rsidR="00472D24" w:rsidRPr="00EC2076">
        <w:rPr>
          <w:rFonts w:ascii="Times New Roman" w:hAnsi="Times New Roman"/>
          <w:b/>
          <w:szCs w:val="22"/>
        </w:rPr>
        <w:t>n</w:t>
      </w:r>
      <w:r w:rsidR="001C68D9" w:rsidRPr="00EC2076">
        <w:rPr>
          <w:rFonts w:ascii="Times New Roman" w:hAnsi="Times New Roman"/>
          <w:b/>
          <w:szCs w:val="22"/>
        </w:rPr>
        <w:t>o Programa de Pós-Graduação em Agroecossistemas</w:t>
      </w:r>
      <w:r w:rsidR="001C68D9" w:rsidRPr="00EC2076">
        <w:rPr>
          <w:rFonts w:ascii="Times New Roman" w:hAnsi="Times New Roman"/>
          <w:szCs w:val="22"/>
          <w:shd w:val="clear" w:color="auto" w:fill="FFFFFF"/>
        </w:rPr>
        <w:t xml:space="preserve">, </w:t>
      </w:r>
      <w:r w:rsidR="0085265D" w:rsidRPr="00EC2076">
        <w:rPr>
          <w:rFonts w:ascii="Times New Roman" w:hAnsi="Times New Roman"/>
          <w:szCs w:val="22"/>
          <w:shd w:val="clear" w:color="auto" w:fill="FFFFFF"/>
        </w:rPr>
        <w:t xml:space="preserve">sob </w:t>
      </w:r>
      <w:r w:rsidR="001C68D9" w:rsidRPr="00EC2076">
        <w:rPr>
          <w:rFonts w:ascii="Times New Roman" w:hAnsi="Times New Roman"/>
          <w:szCs w:val="22"/>
          <w:shd w:val="clear" w:color="auto" w:fill="FFFFFF"/>
        </w:rPr>
        <w:t xml:space="preserve">relato do </w:t>
      </w:r>
      <w:r w:rsidR="001C68D9" w:rsidRPr="00EC2076">
        <w:rPr>
          <w:rFonts w:ascii="Times New Roman" w:hAnsi="Times New Roman"/>
          <w:szCs w:val="22"/>
        </w:rPr>
        <w:t>Comitê de Análise de Normas de Credenciamento e de Credenciamento/Recredenciamento de Docentes.</w:t>
      </w:r>
      <w:r w:rsidR="005350E9" w:rsidRPr="00EC2076">
        <w:rPr>
          <w:rFonts w:ascii="Times New Roman" w:hAnsi="Times New Roman"/>
          <w:szCs w:val="22"/>
        </w:rPr>
        <w:t xml:space="preserve"> </w:t>
      </w:r>
      <w:r w:rsidR="0085265D" w:rsidRPr="00EC2076">
        <w:rPr>
          <w:rFonts w:ascii="Times New Roman" w:hAnsi="Times New Roman"/>
          <w:szCs w:val="22"/>
        </w:rPr>
        <w:t>O comitê indic</w:t>
      </w:r>
      <w:r w:rsidR="005350E9" w:rsidRPr="00EC2076">
        <w:rPr>
          <w:rFonts w:ascii="Times New Roman" w:hAnsi="Times New Roman"/>
          <w:szCs w:val="22"/>
        </w:rPr>
        <w:t>ou</w:t>
      </w:r>
      <w:r w:rsidR="0085265D" w:rsidRPr="00EC2076">
        <w:rPr>
          <w:rFonts w:ascii="Times New Roman" w:hAnsi="Times New Roman"/>
          <w:szCs w:val="22"/>
        </w:rPr>
        <w:t xml:space="preserve"> a homologação do credenciamento do professor Fabio Luiz Burijo, como docente colaborador, no período de 01/04/2014 a 31/03/2017</w:t>
      </w:r>
      <w:r w:rsidR="00D7483C">
        <w:rPr>
          <w:rFonts w:ascii="Times New Roman" w:hAnsi="Times New Roman"/>
          <w:szCs w:val="22"/>
        </w:rPr>
        <w:t>,</w:t>
      </w:r>
      <w:r w:rsidR="0085265D" w:rsidRPr="00EC2076">
        <w:rPr>
          <w:rFonts w:ascii="Times New Roman" w:hAnsi="Times New Roman"/>
          <w:szCs w:val="22"/>
        </w:rPr>
        <w:t xml:space="preserve"> em nível de mestrado, de acordo com as informações </w:t>
      </w:r>
      <w:r w:rsidR="00472D24" w:rsidRPr="00EC2076">
        <w:rPr>
          <w:rFonts w:ascii="Times New Roman" w:hAnsi="Times New Roman"/>
          <w:szCs w:val="22"/>
        </w:rPr>
        <w:t>contidas</w:t>
      </w:r>
      <w:r w:rsidR="0085265D" w:rsidRPr="00EC2076">
        <w:rPr>
          <w:rFonts w:ascii="Times New Roman" w:hAnsi="Times New Roman"/>
          <w:szCs w:val="22"/>
        </w:rPr>
        <w:t xml:space="preserve"> no processo, por estarem de acordo com a legislação vigente.</w:t>
      </w:r>
      <w:r w:rsidR="0075574F" w:rsidRPr="00EC2076">
        <w:rPr>
          <w:rFonts w:ascii="Times New Roman" w:hAnsi="Times New Roman"/>
          <w:szCs w:val="22"/>
        </w:rPr>
        <w:t xml:space="preserve"> Em discussão e após votação</w:t>
      </w:r>
      <w:r w:rsidR="00472D24" w:rsidRPr="00EC2076">
        <w:rPr>
          <w:rFonts w:ascii="Times New Roman" w:hAnsi="Times New Roman"/>
          <w:szCs w:val="22"/>
        </w:rPr>
        <w:t>,</w:t>
      </w:r>
      <w:r w:rsidR="0075574F" w:rsidRPr="00EC2076">
        <w:rPr>
          <w:rFonts w:ascii="Times New Roman" w:hAnsi="Times New Roman"/>
          <w:szCs w:val="22"/>
        </w:rPr>
        <w:t xml:space="preserve"> o </w:t>
      </w:r>
      <w:r w:rsidR="00472D24" w:rsidRPr="00EC2076">
        <w:rPr>
          <w:rFonts w:ascii="Times New Roman" w:hAnsi="Times New Roman"/>
          <w:szCs w:val="22"/>
        </w:rPr>
        <w:t>p</w:t>
      </w:r>
      <w:r w:rsidR="0075574F" w:rsidRPr="00EC2076">
        <w:rPr>
          <w:rFonts w:ascii="Times New Roman" w:hAnsi="Times New Roman"/>
          <w:szCs w:val="22"/>
        </w:rPr>
        <w:t xml:space="preserve">arecer </w:t>
      </w:r>
      <w:r w:rsidR="00472D24" w:rsidRPr="00EC2076">
        <w:rPr>
          <w:rFonts w:ascii="Times New Roman" w:hAnsi="Times New Roman"/>
          <w:szCs w:val="22"/>
        </w:rPr>
        <w:t xml:space="preserve">do Comitê, </w:t>
      </w:r>
      <w:r w:rsidR="0075574F" w:rsidRPr="00EC2076">
        <w:rPr>
          <w:rFonts w:ascii="Times New Roman" w:hAnsi="Times New Roman"/>
          <w:szCs w:val="22"/>
        </w:rPr>
        <w:t>de nº 78/2014/CPG</w:t>
      </w:r>
      <w:r w:rsidR="00472D24" w:rsidRPr="00EC2076">
        <w:rPr>
          <w:rFonts w:ascii="Times New Roman" w:hAnsi="Times New Roman"/>
          <w:szCs w:val="22"/>
        </w:rPr>
        <w:t>,</w:t>
      </w:r>
      <w:r w:rsidR="0075574F" w:rsidRPr="00EC2076">
        <w:rPr>
          <w:rFonts w:ascii="Times New Roman" w:hAnsi="Times New Roman"/>
          <w:szCs w:val="22"/>
        </w:rPr>
        <w:t xml:space="preserve"> foi aprovado por unanimidade. </w:t>
      </w:r>
      <w:r w:rsidR="00C60F62" w:rsidRPr="00EC2076">
        <w:rPr>
          <w:rFonts w:ascii="Times New Roman" w:hAnsi="Times New Roman"/>
          <w:b/>
          <w:szCs w:val="22"/>
        </w:rPr>
        <w:t>Item 1</w:t>
      </w:r>
      <w:r w:rsidR="00472D24" w:rsidRPr="00EC2076">
        <w:rPr>
          <w:rFonts w:ascii="Times New Roman" w:hAnsi="Times New Roman"/>
          <w:b/>
          <w:szCs w:val="22"/>
        </w:rPr>
        <w:t>3</w:t>
      </w:r>
      <w:r w:rsidR="00C60F62" w:rsidRPr="00EC2076">
        <w:rPr>
          <w:rFonts w:ascii="Times New Roman" w:hAnsi="Times New Roman"/>
          <w:b/>
          <w:szCs w:val="22"/>
        </w:rPr>
        <w:t>.</w:t>
      </w:r>
      <w:r w:rsidR="00C60F62" w:rsidRPr="00EC2076">
        <w:rPr>
          <w:rFonts w:ascii="Times New Roman" w:hAnsi="Times New Roman"/>
          <w:szCs w:val="22"/>
        </w:rPr>
        <w:t xml:space="preserve"> </w:t>
      </w:r>
      <w:r w:rsidR="00C60F62" w:rsidRPr="00EC2076">
        <w:rPr>
          <w:rFonts w:ascii="Times New Roman" w:hAnsi="Times New Roman"/>
          <w:b/>
          <w:szCs w:val="22"/>
        </w:rPr>
        <w:t>Processo nº 23080.</w:t>
      </w:r>
      <w:r w:rsidR="00726DD7" w:rsidRPr="00EC2076">
        <w:rPr>
          <w:rFonts w:ascii="Times New Roman" w:hAnsi="Times New Roman"/>
          <w:b/>
          <w:szCs w:val="22"/>
        </w:rPr>
        <w:t>046202/2013-83</w:t>
      </w:r>
      <w:r w:rsidR="00C60F62" w:rsidRPr="00EC2076">
        <w:rPr>
          <w:rFonts w:ascii="Times New Roman" w:hAnsi="Times New Roman"/>
          <w:b/>
          <w:szCs w:val="22"/>
        </w:rPr>
        <w:t xml:space="preserve"> </w:t>
      </w:r>
      <w:r w:rsidR="00C60F62" w:rsidRPr="00EC2076">
        <w:rPr>
          <w:rFonts w:ascii="Times New Roman" w:hAnsi="Times New Roman"/>
          <w:b/>
          <w:color w:val="333333"/>
          <w:szCs w:val="22"/>
        </w:rPr>
        <w:t xml:space="preserve">- </w:t>
      </w:r>
      <w:r w:rsidR="00C60F62" w:rsidRPr="00EC2076">
        <w:rPr>
          <w:rFonts w:ascii="Times New Roman" w:hAnsi="Times New Roman"/>
          <w:b/>
          <w:szCs w:val="22"/>
        </w:rPr>
        <w:t>Proposta de Resolução Normativa sobre Bolsa de Ensino de Pós-Graduação para docentes da UFSC</w:t>
      </w:r>
      <w:r w:rsidR="00C60F62" w:rsidRPr="00EC2076">
        <w:rPr>
          <w:rFonts w:ascii="Times New Roman" w:hAnsi="Times New Roman"/>
          <w:szCs w:val="22"/>
        </w:rPr>
        <w:t xml:space="preserve">, sob relato do </w:t>
      </w:r>
      <w:r w:rsidR="00726DD7" w:rsidRPr="00EC2076">
        <w:rPr>
          <w:rFonts w:ascii="Times New Roman" w:hAnsi="Times New Roman"/>
          <w:szCs w:val="22"/>
        </w:rPr>
        <w:t>Conselheiro Luiz Guilherme Antonacci Guglielmo</w:t>
      </w:r>
      <w:r w:rsidR="00C60F62" w:rsidRPr="00EC2076">
        <w:rPr>
          <w:rFonts w:ascii="Times New Roman" w:hAnsi="Times New Roman"/>
          <w:szCs w:val="22"/>
        </w:rPr>
        <w:t xml:space="preserve">. </w:t>
      </w:r>
      <w:r w:rsidR="002D6C49" w:rsidRPr="00EC2076">
        <w:rPr>
          <w:rFonts w:ascii="Times New Roman" w:hAnsi="Times New Roman"/>
          <w:szCs w:val="22"/>
        </w:rPr>
        <w:t>Após pontuações e esclarecimento</w:t>
      </w:r>
      <w:r w:rsidR="00031F55" w:rsidRPr="00EC2076">
        <w:rPr>
          <w:rFonts w:ascii="Times New Roman" w:hAnsi="Times New Roman"/>
          <w:szCs w:val="22"/>
        </w:rPr>
        <w:t>s,</w:t>
      </w:r>
      <w:r w:rsidR="002D6C49" w:rsidRPr="00EC2076">
        <w:rPr>
          <w:rFonts w:ascii="Times New Roman" w:hAnsi="Times New Roman"/>
          <w:szCs w:val="22"/>
        </w:rPr>
        <w:t xml:space="preserve"> a minuta relativa à Resolução Normativa que trata da Bolsa de Ensino de Pós-Graduação para Docentes da UFSC fo</w:t>
      </w:r>
      <w:r w:rsidR="00031F55" w:rsidRPr="00EC2076">
        <w:rPr>
          <w:rFonts w:ascii="Times New Roman" w:hAnsi="Times New Roman"/>
          <w:szCs w:val="22"/>
        </w:rPr>
        <w:t>i</w:t>
      </w:r>
      <w:r w:rsidR="002D6C49" w:rsidRPr="00EC2076">
        <w:rPr>
          <w:rFonts w:ascii="Times New Roman" w:hAnsi="Times New Roman"/>
          <w:szCs w:val="22"/>
        </w:rPr>
        <w:t xml:space="preserve"> aprovada </w:t>
      </w:r>
      <w:r w:rsidR="00031F55" w:rsidRPr="00EC2076">
        <w:rPr>
          <w:rFonts w:ascii="Times New Roman" w:hAnsi="Times New Roman"/>
          <w:szCs w:val="22"/>
        </w:rPr>
        <w:t>por</w:t>
      </w:r>
      <w:r w:rsidR="002D6C49" w:rsidRPr="00EC2076">
        <w:rPr>
          <w:rFonts w:ascii="Times New Roman" w:hAnsi="Times New Roman"/>
          <w:szCs w:val="22"/>
        </w:rPr>
        <w:t xml:space="preserve"> unanimidade pela plenária, </w:t>
      </w:r>
      <w:r w:rsidR="00031F55" w:rsidRPr="00EC2076">
        <w:rPr>
          <w:rFonts w:ascii="Times New Roman" w:hAnsi="Times New Roman"/>
          <w:szCs w:val="22"/>
        </w:rPr>
        <w:t>acompanhando o</w:t>
      </w:r>
      <w:r w:rsidR="002D6C49" w:rsidRPr="00EC2076">
        <w:rPr>
          <w:rFonts w:ascii="Times New Roman" w:hAnsi="Times New Roman"/>
          <w:szCs w:val="22"/>
        </w:rPr>
        <w:t xml:space="preserve"> </w:t>
      </w:r>
      <w:r w:rsidR="00031F55" w:rsidRPr="00EC2076">
        <w:rPr>
          <w:rFonts w:ascii="Times New Roman" w:hAnsi="Times New Roman"/>
          <w:szCs w:val="22"/>
        </w:rPr>
        <w:t>p</w:t>
      </w:r>
      <w:r w:rsidR="002D6C49" w:rsidRPr="00EC2076">
        <w:rPr>
          <w:rFonts w:ascii="Times New Roman" w:hAnsi="Times New Roman"/>
          <w:szCs w:val="22"/>
        </w:rPr>
        <w:t>arecer</w:t>
      </w:r>
      <w:r w:rsidR="00031F55" w:rsidRPr="00EC2076">
        <w:rPr>
          <w:rFonts w:ascii="Times New Roman" w:hAnsi="Times New Roman"/>
          <w:szCs w:val="22"/>
        </w:rPr>
        <w:t xml:space="preserve"> favorável do relator, de nº 83/2014/CPG</w:t>
      </w:r>
      <w:r w:rsidR="002D6C49" w:rsidRPr="00EC2076">
        <w:rPr>
          <w:rFonts w:ascii="Times New Roman" w:hAnsi="Times New Roman"/>
          <w:szCs w:val="22"/>
        </w:rPr>
        <w:t>.</w:t>
      </w:r>
      <w:r w:rsidR="005D7B42" w:rsidRPr="00EC2076">
        <w:rPr>
          <w:rFonts w:ascii="Times New Roman" w:hAnsi="Times New Roman"/>
          <w:szCs w:val="22"/>
        </w:rPr>
        <w:t xml:space="preserve"> </w:t>
      </w:r>
      <w:r w:rsidR="00C60F62" w:rsidRPr="00EC2076">
        <w:rPr>
          <w:rFonts w:ascii="Times New Roman" w:hAnsi="Times New Roman"/>
          <w:b/>
          <w:szCs w:val="22"/>
        </w:rPr>
        <w:t xml:space="preserve">Item </w:t>
      </w:r>
      <w:r w:rsidR="00AE722F" w:rsidRPr="00EC2076">
        <w:rPr>
          <w:rFonts w:ascii="Times New Roman" w:hAnsi="Times New Roman"/>
          <w:b/>
          <w:szCs w:val="22"/>
        </w:rPr>
        <w:t>1</w:t>
      </w:r>
      <w:r w:rsidR="00031F55" w:rsidRPr="00EC2076">
        <w:rPr>
          <w:rFonts w:ascii="Times New Roman" w:hAnsi="Times New Roman"/>
          <w:b/>
          <w:szCs w:val="22"/>
        </w:rPr>
        <w:t>4</w:t>
      </w:r>
      <w:r w:rsidR="00C60F62" w:rsidRPr="00EC2076">
        <w:rPr>
          <w:rFonts w:ascii="Times New Roman" w:hAnsi="Times New Roman"/>
          <w:b/>
          <w:szCs w:val="22"/>
        </w:rPr>
        <w:t>.</w:t>
      </w:r>
      <w:r w:rsidR="00C60F62" w:rsidRPr="00EC2076">
        <w:rPr>
          <w:rFonts w:ascii="Times New Roman" w:hAnsi="Times New Roman"/>
          <w:szCs w:val="22"/>
        </w:rPr>
        <w:t xml:space="preserve"> </w:t>
      </w:r>
      <w:r w:rsidR="00726DD7" w:rsidRPr="00EC2076">
        <w:rPr>
          <w:rFonts w:ascii="Times New Roman" w:hAnsi="Times New Roman"/>
          <w:b/>
          <w:szCs w:val="22"/>
        </w:rPr>
        <w:t>Devolução de bolsas em caso de insucesso</w:t>
      </w:r>
      <w:r w:rsidR="00C60F62" w:rsidRPr="00EC2076">
        <w:rPr>
          <w:rFonts w:ascii="Times New Roman" w:hAnsi="Times New Roman"/>
          <w:b/>
          <w:szCs w:val="22"/>
        </w:rPr>
        <w:t xml:space="preserve">, sob relato da </w:t>
      </w:r>
      <w:r w:rsidR="00726DD7" w:rsidRPr="00EC2076">
        <w:rPr>
          <w:rFonts w:ascii="Times New Roman" w:hAnsi="Times New Roman"/>
          <w:b/>
          <w:szCs w:val="22"/>
        </w:rPr>
        <w:t>Presidência da Câmara.</w:t>
      </w:r>
      <w:r w:rsidR="00C60F62" w:rsidRPr="00EC2076">
        <w:rPr>
          <w:rFonts w:ascii="Times New Roman" w:hAnsi="Times New Roman"/>
          <w:b/>
          <w:szCs w:val="22"/>
        </w:rPr>
        <w:t xml:space="preserve"> </w:t>
      </w:r>
      <w:r w:rsidR="00C16CBF" w:rsidRPr="00EC2076">
        <w:rPr>
          <w:rFonts w:ascii="Times New Roman" w:hAnsi="Times New Roman"/>
          <w:szCs w:val="22"/>
        </w:rPr>
        <w:t xml:space="preserve">A Senhora </w:t>
      </w:r>
      <w:r w:rsidR="00C16CBF" w:rsidRPr="00EC2076">
        <w:rPr>
          <w:rFonts w:ascii="Times New Roman" w:hAnsi="Times New Roman"/>
          <w:szCs w:val="22"/>
        </w:rPr>
        <w:lastRenderedPageBreak/>
        <w:t xml:space="preserve">Presidente enfatizou a importância de se reforçar aos estudantes bolsistas a responsabilidade que assumem quando assinam o Termo de Compromisso para obtenção da bolsa, que é conferido pelo órgão de fomento, haja vista o aumento de insucessos de estudantes bolsistas que não concluem seus cursos de pós-graduação. Esclareceu que se trata de uma responsabilidade compartilhada com os respectivos orientadores e </w:t>
      </w:r>
      <w:r w:rsidR="003F3B20" w:rsidRPr="00EC2076">
        <w:rPr>
          <w:rFonts w:ascii="Times New Roman" w:hAnsi="Times New Roman"/>
          <w:szCs w:val="22"/>
        </w:rPr>
        <w:t xml:space="preserve">que a bolsa </w:t>
      </w:r>
      <w:r w:rsidR="00C16CBF" w:rsidRPr="00EC2076">
        <w:rPr>
          <w:rFonts w:ascii="Times New Roman" w:hAnsi="Times New Roman"/>
          <w:szCs w:val="22"/>
        </w:rPr>
        <w:t>precisa ser</w:t>
      </w:r>
      <w:r w:rsidR="003F3B20" w:rsidRPr="00EC2076">
        <w:rPr>
          <w:rFonts w:ascii="Times New Roman" w:hAnsi="Times New Roman"/>
          <w:szCs w:val="22"/>
        </w:rPr>
        <w:t xml:space="preserve"> considerada um auxílio para viabilizar os estudos e não um meio de sobrevivência. Finalizando, a Senhora presidente informou que encaminhará uma circular sobre o assunto aos programas de pós-graduação. </w:t>
      </w:r>
      <w:r w:rsidR="00C60F62" w:rsidRPr="00EC2076">
        <w:rPr>
          <w:rFonts w:ascii="Times New Roman" w:hAnsi="Times New Roman"/>
          <w:b/>
          <w:szCs w:val="22"/>
        </w:rPr>
        <w:t xml:space="preserve">Item </w:t>
      </w:r>
      <w:r w:rsidR="00AE722F" w:rsidRPr="00EC2076">
        <w:rPr>
          <w:rFonts w:ascii="Times New Roman" w:hAnsi="Times New Roman"/>
          <w:b/>
          <w:szCs w:val="22"/>
        </w:rPr>
        <w:t>1</w:t>
      </w:r>
      <w:r w:rsidR="00031F55" w:rsidRPr="00EC2076">
        <w:rPr>
          <w:rFonts w:ascii="Times New Roman" w:hAnsi="Times New Roman"/>
          <w:b/>
          <w:szCs w:val="22"/>
        </w:rPr>
        <w:t>5</w:t>
      </w:r>
      <w:r w:rsidR="00C60F62" w:rsidRPr="00EC2076">
        <w:rPr>
          <w:rFonts w:ascii="Times New Roman" w:hAnsi="Times New Roman"/>
          <w:b/>
          <w:szCs w:val="22"/>
        </w:rPr>
        <w:t xml:space="preserve">. </w:t>
      </w:r>
      <w:r w:rsidR="00726DD7" w:rsidRPr="00EC2076">
        <w:rPr>
          <w:rFonts w:ascii="Times New Roman" w:hAnsi="Times New Roman"/>
          <w:b/>
          <w:szCs w:val="22"/>
        </w:rPr>
        <w:t>Lista de discussões - Plataforma Sucupira</w:t>
      </w:r>
      <w:r w:rsidR="003F3B20" w:rsidRPr="00EC2076">
        <w:rPr>
          <w:rFonts w:ascii="Times New Roman" w:hAnsi="Times New Roman"/>
          <w:b/>
          <w:szCs w:val="22"/>
        </w:rPr>
        <w:t>, sob relato da</w:t>
      </w:r>
      <w:r w:rsidR="00856326" w:rsidRPr="00EC2076">
        <w:rPr>
          <w:rFonts w:ascii="Times New Roman" w:hAnsi="Times New Roman"/>
          <w:b/>
          <w:szCs w:val="22"/>
        </w:rPr>
        <w:t xml:space="preserve"> </w:t>
      </w:r>
      <w:r w:rsidR="00726DD7" w:rsidRPr="00EC2076">
        <w:rPr>
          <w:rFonts w:ascii="Times New Roman" w:hAnsi="Times New Roman"/>
          <w:b/>
          <w:szCs w:val="22"/>
        </w:rPr>
        <w:t>Presidência da Câmara.</w:t>
      </w:r>
      <w:r w:rsidR="00AF4F01" w:rsidRPr="00EC2076">
        <w:rPr>
          <w:rFonts w:ascii="Times New Roman" w:hAnsi="Times New Roman"/>
          <w:b/>
          <w:szCs w:val="22"/>
        </w:rPr>
        <w:t xml:space="preserve"> </w:t>
      </w:r>
      <w:r w:rsidR="00BC7454" w:rsidRPr="00EC2076">
        <w:rPr>
          <w:rFonts w:ascii="Times New Roman" w:hAnsi="Times New Roman"/>
          <w:szCs w:val="22"/>
        </w:rPr>
        <w:t xml:space="preserve">A </w:t>
      </w:r>
      <w:r w:rsidR="003F3B20" w:rsidRPr="00EC2076">
        <w:rPr>
          <w:rFonts w:ascii="Times New Roman" w:hAnsi="Times New Roman"/>
          <w:szCs w:val="22"/>
        </w:rPr>
        <w:t xml:space="preserve">Senhora </w:t>
      </w:r>
      <w:r w:rsidR="00BC7454" w:rsidRPr="00EC2076">
        <w:rPr>
          <w:rFonts w:ascii="Times New Roman" w:hAnsi="Times New Roman"/>
          <w:szCs w:val="22"/>
        </w:rPr>
        <w:t>Presidente</w:t>
      </w:r>
      <w:r w:rsidR="00AF4F01" w:rsidRPr="00EC2076">
        <w:rPr>
          <w:rFonts w:ascii="Times New Roman" w:hAnsi="Times New Roman"/>
          <w:szCs w:val="22"/>
        </w:rPr>
        <w:t xml:space="preserve"> </w:t>
      </w:r>
      <w:r w:rsidR="00033A23" w:rsidRPr="00EC2076">
        <w:rPr>
          <w:rFonts w:ascii="Times New Roman" w:hAnsi="Times New Roman"/>
          <w:szCs w:val="22"/>
        </w:rPr>
        <w:t>comentou sobre o</w:t>
      </w:r>
      <w:r w:rsidR="00AF4F01" w:rsidRPr="00EC2076">
        <w:rPr>
          <w:rFonts w:ascii="Times New Roman" w:hAnsi="Times New Roman"/>
          <w:szCs w:val="22"/>
        </w:rPr>
        <w:t xml:space="preserve"> calendário </w:t>
      </w:r>
      <w:r w:rsidR="00317C9A" w:rsidRPr="00EC2076">
        <w:rPr>
          <w:rFonts w:ascii="Times New Roman" w:hAnsi="Times New Roman"/>
          <w:szCs w:val="22"/>
        </w:rPr>
        <w:t>criado n</w:t>
      </w:r>
      <w:r w:rsidR="00AF4F01" w:rsidRPr="00EC2076">
        <w:rPr>
          <w:rFonts w:ascii="Times New Roman" w:hAnsi="Times New Roman"/>
          <w:szCs w:val="22"/>
        </w:rPr>
        <w:t>a UFS</w:t>
      </w:r>
      <w:r w:rsidR="00BC7454" w:rsidRPr="00EC2076">
        <w:rPr>
          <w:rFonts w:ascii="Times New Roman" w:hAnsi="Times New Roman"/>
          <w:szCs w:val="22"/>
        </w:rPr>
        <w:t>C para questões relacionadas à Plataforma Sucupira no período compreendido entre 24/04 à 26/05</w:t>
      </w:r>
      <w:r w:rsidR="00317C9A" w:rsidRPr="00EC2076">
        <w:rPr>
          <w:rFonts w:ascii="Times New Roman" w:hAnsi="Times New Roman"/>
          <w:szCs w:val="22"/>
        </w:rPr>
        <w:t>/2014</w:t>
      </w:r>
      <w:r w:rsidR="003F3B20" w:rsidRPr="00EC2076">
        <w:rPr>
          <w:rFonts w:ascii="Times New Roman" w:hAnsi="Times New Roman"/>
          <w:szCs w:val="22"/>
        </w:rPr>
        <w:t xml:space="preserve">, definindo os períodos </w:t>
      </w:r>
      <w:r w:rsidR="00BC7454" w:rsidRPr="00EC2076">
        <w:rPr>
          <w:rFonts w:ascii="Times New Roman" w:hAnsi="Times New Roman"/>
          <w:szCs w:val="22"/>
        </w:rPr>
        <w:t xml:space="preserve">para </w:t>
      </w:r>
      <w:r w:rsidR="00AF4F01" w:rsidRPr="00EC2076">
        <w:rPr>
          <w:rFonts w:ascii="Times New Roman" w:hAnsi="Times New Roman"/>
          <w:szCs w:val="22"/>
        </w:rPr>
        <w:t xml:space="preserve">os coordenadores </w:t>
      </w:r>
      <w:r w:rsidR="00BC7454" w:rsidRPr="00EC2076">
        <w:rPr>
          <w:rFonts w:ascii="Times New Roman" w:hAnsi="Times New Roman"/>
          <w:szCs w:val="22"/>
        </w:rPr>
        <w:t>alimentarem</w:t>
      </w:r>
      <w:r w:rsidR="00AF4F01" w:rsidRPr="00EC2076">
        <w:rPr>
          <w:rFonts w:ascii="Times New Roman" w:hAnsi="Times New Roman"/>
          <w:szCs w:val="22"/>
        </w:rPr>
        <w:t xml:space="preserve"> a plataforma</w:t>
      </w:r>
      <w:r w:rsidR="003F3B20" w:rsidRPr="00EC2076">
        <w:rPr>
          <w:rFonts w:ascii="Times New Roman" w:hAnsi="Times New Roman"/>
          <w:szCs w:val="22"/>
        </w:rPr>
        <w:t xml:space="preserve">, conferência pela PROPG, ajustes e envio </w:t>
      </w:r>
      <w:r w:rsidR="003C0C73">
        <w:rPr>
          <w:rFonts w:ascii="Times New Roman" w:hAnsi="Times New Roman"/>
          <w:szCs w:val="22"/>
        </w:rPr>
        <w:t>a</w:t>
      </w:r>
      <w:r w:rsidR="003F3B20" w:rsidRPr="003C0C73">
        <w:rPr>
          <w:rFonts w:ascii="Times New Roman" w:hAnsi="Times New Roman"/>
          <w:color w:val="FF0000"/>
          <w:szCs w:val="22"/>
        </w:rPr>
        <w:t xml:space="preserve"> </w:t>
      </w:r>
      <w:r w:rsidR="003F3B20" w:rsidRPr="00EC2076">
        <w:rPr>
          <w:rFonts w:ascii="Times New Roman" w:hAnsi="Times New Roman"/>
          <w:szCs w:val="22"/>
        </w:rPr>
        <w:t>Capes</w:t>
      </w:r>
      <w:r w:rsidR="00AF4F01" w:rsidRPr="00EC2076">
        <w:rPr>
          <w:rFonts w:ascii="Times New Roman" w:hAnsi="Times New Roman"/>
          <w:szCs w:val="22"/>
        </w:rPr>
        <w:t>.</w:t>
      </w:r>
      <w:r w:rsidR="003A2F16" w:rsidRPr="00EC2076">
        <w:rPr>
          <w:rFonts w:ascii="Times New Roman" w:hAnsi="Times New Roman"/>
          <w:szCs w:val="22"/>
        </w:rPr>
        <w:t xml:space="preserve"> </w:t>
      </w:r>
      <w:r w:rsidR="00033A23" w:rsidRPr="00EC2076">
        <w:rPr>
          <w:rFonts w:ascii="Times New Roman" w:hAnsi="Times New Roman"/>
          <w:szCs w:val="22"/>
        </w:rPr>
        <w:t>Reforçou</w:t>
      </w:r>
      <w:r w:rsidR="003F3B20" w:rsidRPr="00EC2076">
        <w:rPr>
          <w:rFonts w:ascii="Times New Roman" w:hAnsi="Times New Roman"/>
          <w:szCs w:val="22"/>
        </w:rPr>
        <w:t xml:space="preserve"> a possibilidade de </w:t>
      </w:r>
      <w:r w:rsidR="00BC7454" w:rsidRPr="00EC2076">
        <w:rPr>
          <w:rFonts w:ascii="Times New Roman" w:hAnsi="Times New Roman"/>
          <w:szCs w:val="22"/>
        </w:rPr>
        <w:t xml:space="preserve">um novo convite </w:t>
      </w:r>
      <w:r w:rsidR="003F3B20" w:rsidRPr="00EC2076">
        <w:rPr>
          <w:rFonts w:ascii="Times New Roman" w:hAnsi="Times New Roman"/>
          <w:szCs w:val="22"/>
        </w:rPr>
        <w:t xml:space="preserve">a </w:t>
      </w:r>
      <w:r w:rsidR="00BC7454" w:rsidRPr="00EC2076">
        <w:rPr>
          <w:rFonts w:ascii="Times New Roman" w:hAnsi="Times New Roman"/>
          <w:szCs w:val="22"/>
        </w:rPr>
        <w:t xml:space="preserve">ser feito ao professor Rubens </w:t>
      </w:r>
      <w:r w:rsidR="00AF4F01" w:rsidRPr="00EC2076">
        <w:rPr>
          <w:rFonts w:ascii="Times New Roman" w:hAnsi="Times New Roman"/>
          <w:szCs w:val="22"/>
        </w:rPr>
        <w:t>Maribondo p</w:t>
      </w:r>
      <w:r w:rsidR="00BC7454" w:rsidRPr="00EC2076">
        <w:rPr>
          <w:rFonts w:ascii="Times New Roman" w:hAnsi="Times New Roman"/>
          <w:szCs w:val="22"/>
        </w:rPr>
        <w:t>ara novo diálogo, mas antes ser</w:t>
      </w:r>
      <w:r w:rsidR="003F3B20" w:rsidRPr="00EC2076">
        <w:rPr>
          <w:rFonts w:ascii="Times New Roman" w:hAnsi="Times New Roman"/>
          <w:szCs w:val="22"/>
        </w:rPr>
        <w:t>á</w:t>
      </w:r>
      <w:r w:rsidR="00AF4F01" w:rsidRPr="00EC2076">
        <w:rPr>
          <w:rFonts w:ascii="Times New Roman" w:hAnsi="Times New Roman"/>
          <w:szCs w:val="22"/>
        </w:rPr>
        <w:t xml:space="preserve"> realizada uma reunião com os coordenadores de Pós</w:t>
      </w:r>
      <w:r w:rsidR="00BC7454" w:rsidRPr="00EC2076">
        <w:rPr>
          <w:rFonts w:ascii="Times New Roman" w:hAnsi="Times New Roman"/>
          <w:szCs w:val="22"/>
        </w:rPr>
        <w:t>-Graduação</w:t>
      </w:r>
      <w:r w:rsidR="00AF4F01" w:rsidRPr="00EC2076">
        <w:rPr>
          <w:rFonts w:ascii="Times New Roman" w:hAnsi="Times New Roman"/>
          <w:szCs w:val="22"/>
        </w:rPr>
        <w:t xml:space="preserve"> para discutirem sobre os problemas/soluções da plataforma sucupira</w:t>
      </w:r>
      <w:r w:rsidR="003A2F16" w:rsidRPr="00EC2076">
        <w:rPr>
          <w:rFonts w:ascii="Times New Roman" w:hAnsi="Times New Roman"/>
          <w:szCs w:val="22"/>
        </w:rPr>
        <w:t>, provavelmente em meados de junho</w:t>
      </w:r>
      <w:r w:rsidR="00AF4F01" w:rsidRPr="00EC2076">
        <w:rPr>
          <w:rFonts w:ascii="Times New Roman" w:hAnsi="Times New Roman"/>
          <w:szCs w:val="22"/>
        </w:rPr>
        <w:t>.</w:t>
      </w:r>
      <w:r w:rsidR="00BC7454" w:rsidRPr="00EC2076">
        <w:rPr>
          <w:rFonts w:ascii="Times New Roman" w:hAnsi="Times New Roman"/>
          <w:szCs w:val="22"/>
        </w:rPr>
        <w:t xml:space="preserve"> </w:t>
      </w:r>
      <w:r w:rsidR="00033A23" w:rsidRPr="00EC2076">
        <w:rPr>
          <w:rFonts w:ascii="Times New Roman" w:hAnsi="Times New Roman"/>
          <w:szCs w:val="22"/>
        </w:rPr>
        <w:t>Com relação a</w:t>
      </w:r>
      <w:r w:rsidR="00E55F83" w:rsidRPr="00EC2076">
        <w:rPr>
          <w:rFonts w:ascii="Times New Roman" w:hAnsi="Times New Roman"/>
          <w:szCs w:val="22"/>
        </w:rPr>
        <w:t xml:space="preserve"> estes</w:t>
      </w:r>
      <w:r w:rsidR="00033A23" w:rsidRPr="00EC2076">
        <w:rPr>
          <w:rFonts w:ascii="Times New Roman" w:hAnsi="Times New Roman"/>
          <w:szCs w:val="22"/>
        </w:rPr>
        <w:t xml:space="preserve"> problemas/soluções</w:t>
      </w:r>
      <w:r w:rsidR="00E55F83" w:rsidRPr="00EC2076">
        <w:rPr>
          <w:rFonts w:ascii="Times New Roman" w:hAnsi="Times New Roman"/>
          <w:szCs w:val="22"/>
        </w:rPr>
        <w:t>,</w:t>
      </w:r>
      <w:r w:rsidR="00033A23" w:rsidRPr="00EC2076">
        <w:rPr>
          <w:rFonts w:ascii="Times New Roman" w:hAnsi="Times New Roman"/>
          <w:szCs w:val="22"/>
        </w:rPr>
        <w:t xml:space="preserve"> d</w:t>
      </w:r>
      <w:r w:rsidR="00317C9A" w:rsidRPr="00EC2076">
        <w:rPr>
          <w:rFonts w:ascii="Times New Roman" w:hAnsi="Times New Roman"/>
          <w:szCs w:val="22"/>
        </w:rPr>
        <w:t>etectados no manuseio d</w:t>
      </w:r>
      <w:r w:rsidR="00033A23" w:rsidRPr="00EC2076">
        <w:rPr>
          <w:rFonts w:ascii="Times New Roman" w:hAnsi="Times New Roman"/>
          <w:szCs w:val="22"/>
        </w:rPr>
        <w:t xml:space="preserve">a </w:t>
      </w:r>
      <w:r w:rsidR="003A2F16" w:rsidRPr="00EC2076">
        <w:rPr>
          <w:rFonts w:ascii="Times New Roman" w:hAnsi="Times New Roman"/>
          <w:szCs w:val="22"/>
        </w:rPr>
        <w:t>P</w:t>
      </w:r>
      <w:r w:rsidR="00033A23" w:rsidRPr="00EC2076">
        <w:rPr>
          <w:rFonts w:ascii="Times New Roman" w:hAnsi="Times New Roman"/>
          <w:szCs w:val="22"/>
        </w:rPr>
        <w:t>lataforma</w:t>
      </w:r>
      <w:r w:rsidR="00317C9A" w:rsidRPr="00EC2076">
        <w:rPr>
          <w:rFonts w:ascii="Times New Roman" w:hAnsi="Times New Roman"/>
          <w:szCs w:val="22"/>
        </w:rPr>
        <w:t xml:space="preserve">, a Senhora Presidente esclareceu que foi criado o e-mail </w:t>
      </w:r>
      <w:hyperlink r:id="rId9" w:history="1">
        <w:r w:rsidR="00317C9A" w:rsidRPr="00EC2076">
          <w:rPr>
            <w:rStyle w:val="Hyperlink"/>
            <w:rFonts w:ascii="Times New Roman" w:hAnsi="Times New Roman"/>
            <w:szCs w:val="22"/>
          </w:rPr>
          <w:t>sucupira.ufsc@contato.ufsc.br</w:t>
        </w:r>
      </w:hyperlink>
      <w:r w:rsidR="00317C9A" w:rsidRPr="00EC2076">
        <w:rPr>
          <w:rFonts w:ascii="Times New Roman" w:hAnsi="Times New Roman"/>
          <w:szCs w:val="22"/>
        </w:rPr>
        <w:t xml:space="preserve"> que servirá como um</w:t>
      </w:r>
      <w:r w:rsidR="00BC7454" w:rsidRPr="00EC2076">
        <w:rPr>
          <w:rFonts w:ascii="Times New Roman" w:hAnsi="Times New Roman"/>
          <w:szCs w:val="22"/>
        </w:rPr>
        <w:t xml:space="preserve"> fórum para </w:t>
      </w:r>
      <w:r w:rsidR="00317C9A" w:rsidRPr="00EC2076">
        <w:rPr>
          <w:rFonts w:ascii="Times New Roman" w:hAnsi="Times New Roman"/>
          <w:szCs w:val="22"/>
        </w:rPr>
        <w:t>sanar as dificuldades dos usuários</w:t>
      </w:r>
      <w:r w:rsidR="00BC7454" w:rsidRPr="00EC2076">
        <w:rPr>
          <w:rFonts w:ascii="Times New Roman" w:hAnsi="Times New Roman"/>
          <w:szCs w:val="22"/>
        </w:rPr>
        <w:t>.</w:t>
      </w:r>
      <w:r w:rsidR="00317C9A" w:rsidRPr="00EC2076">
        <w:rPr>
          <w:rFonts w:ascii="Times New Roman" w:hAnsi="Times New Roman"/>
          <w:szCs w:val="22"/>
        </w:rPr>
        <w:t xml:space="preserve"> </w:t>
      </w:r>
      <w:r w:rsidR="00317C9A" w:rsidRPr="00EC2076">
        <w:rPr>
          <w:rFonts w:ascii="Times New Roman" w:hAnsi="Times New Roman"/>
          <w:b/>
          <w:szCs w:val="22"/>
        </w:rPr>
        <w:t xml:space="preserve">Item 16. Assuntos Gerais. </w:t>
      </w:r>
      <w:r w:rsidR="0014164C" w:rsidRPr="00EC2076">
        <w:rPr>
          <w:rFonts w:ascii="Times New Roman" w:hAnsi="Times New Roman"/>
          <w:b/>
          <w:szCs w:val="22"/>
        </w:rPr>
        <w:t xml:space="preserve">A) </w:t>
      </w:r>
      <w:r w:rsidR="00317C9A" w:rsidRPr="00EC2076">
        <w:rPr>
          <w:rFonts w:ascii="Times New Roman" w:hAnsi="Times New Roman"/>
          <w:szCs w:val="22"/>
        </w:rPr>
        <w:t>Foi entregue aos membros da comissão encarregada da revisão e apresentação de proposta sobre os novos procedimentos para reconhecimento de diplomas de pós-graduação estrangeiros, a Portaria nº 08/2014/PROPG, que designa a comissão, e foi consenso a indicação do Prof. William Gerson Matias para, juntamente com o Pró-Reitor Adjunto de Pós-Graduação, Prof. Juarez Vieira do Nascimento, participar da Audiência Pública sobre o assunto, que ocorrerá no dia seis de junho do corrente, em Brasília.</w:t>
      </w:r>
      <w:r w:rsidR="00E55F83" w:rsidRPr="00EC2076">
        <w:rPr>
          <w:rFonts w:ascii="Times New Roman" w:hAnsi="Times New Roman"/>
          <w:szCs w:val="22"/>
        </w:rPr>
        <w:t xml:space="preserve"> </w:t>
      </w:r>
      <w:r w:rsidR="0014164C" w:rsidRPr="00EC2076">
        <w:rPr>
          <w:rFonts w:ascii="Times New Roman" w:hAnsi="Times New Roman"/>
          <w:szCs w:val="22"/>
        </w:rPr>
        <w:t xml:space="preserve">B) </w:t>
      </w:r>
      <w:r w:rsidR="00E55F83" w:rsidRPr="00EC2076">
        <w:rPr>
          <w:rFonts w:ascii="Times New Roman" w:hAnsi="Times New Roman"/>
          <w:szCs w:val="22"/>
        </w:rPr>
        <w:t xml:space="preserve">A Senhora </w:t>
      </w:r>
      <w:r w:rsidR="0014164C" w:rsidRPr="00EC2076">
        <w:rPr>
          <w:rFonts w:ascii="Times New Roman" w:hAnsi="Times New Roman"/>
          <w:szCs w:val="22"/>
        </w:rPr>
        <w:t>P</w:t>
      </w:r>
      <w:r w:rsidR="00E55F83" w:rsidRPr="00EC2076">
        <w:rPr>
          <w:rFonts w:ascii="Times New Roman" w:hAnsi="Times New Roman"/>
          <w:szCs w:val="22"/>
        </w:rPr>
        <w:t>residente informou que encaminhará aos Diretores de Centro e Chefes de Departamentos uma circular sobre a importância das aulas dos docentes na pós-graduação e o registro destas atividades de ensino no PAD</w:t>
      </w:r>
      <w:r w:rsidR="0014164C" w:rsidRPr="00EC2076">
        <w:rPr>
          <w:rFonts w:ascii="Times New Roman" w:hAnsi="Times New Roman"/>
          <w:szCs w:val="22"/>
        </w:rPr>
        <w:t>. C)</w:t>
      </w:r>
      <w:r w:rsidR="00317C9A" w:rsidRPr="00EC2076">
        <w:rPr>
          <w:rFonts w:ascii="Times New Roman" w:hAnsi="Times New Roman"/>
          <w:szCs w:val="22"/>
        </w:rPr>
        <w:t xml:space="preserve"> </w:t>
      </w:r>
      <w:r w:rsidR="003A2F16" w:rsidRPr="00EC2076">
        <w:rPr>
          <w:rFonts w:ascii="Times New Roman" w:hAnsi="Times New Roman"/>
          <w:szCs w:val="22"/>
        </w:rPr>
        <w:t xml:space="preserve">Para a abordagem das questões que envolvem a promoção docente a titular de carreira na UFSC, a Senhora Presidente se comprometeu </w:t>
      </w:r>
      <w:r w:rsidR="00D7483C">
        <w:rPr>
          <w:rFonts w:ascii="Times New Roman" w:hAnsi="Times New Roman"/>
          <w:szCs w:val="22"/>
        </w:rPr>
        <w:t xml:space="preserve">a </w:t>
      </w:r>
      <w:r w:rsidR="003A2F16" w:rsidRPr="00EC2076">
        <w:rPr>
          <w:rFonts w:ascii="Times New Roman" w:hAnsi="Times New Roman"/>
          <w:szCs w:val="22"/>
        </w:rPr>
        <w:t>enviar aos coordenadores dos programas de pós-graduação</w:t>
      </w:r>
      <w:r w:rsidR="00317C9A" w:rsidRPr="00EC2076">
        <w:rPr>
          <w:rFonts w:ascii="Times New Roman" w:hAnsi="Times New Roman"/>
          <w:szCs w:val="22"/>
        </w:rPr>
        <w:t xml:space="preserve"> </w:t>
      </w:r>
      <w:r w:rsidR="009F6B4B" w:rsidRPr="00EC2076">
        <w:rPr>
          <w:rFonts w:ascii="Times New Roman" w:hAnsi="Times New Roman"/>
          <w:szCs w:val="22"/>
        </w:rPr>
        <w:t>as propostas de progressão a titular de outras Instituições de Ensino Superior brasileiras.</w:t>
      </w:r>
      <w:r w:rsidR="009F6B4B" w:rsidRPr="00EC2076">
        <w:rPr>
          <w:rFonts w:ascii="Times New Roman" w:eastAsiaTheme="minorHAnsi" w:hAnsi="Times New Roman"/>
          <w:szCs w:val="22"/>
          <w:lang w:eastAsia="en-US"/>
        </w:rPr>
        <w:t xml:space="preserve"> Nada mais </w:t>
      </w:r>
      <w:r w:rsidR="003C0C73" w:rsidRPr="00AF6292">
        <w:rPr>
          <w:rFonts w:ascii="Times New Roman" w:eastAsiaTheme="minorHAnsi" w:hAnsi="Times New Roman"/>
          <w:szCs w:val="22"/>
          <w:lang w:eastAsia="en-US"/>
        </w:rPr>
        <w:t>havendo</w:t>
      </w:r>
      <w:r w:rsidR="003C0C73">
        <w:rPr>
          <w:rFonts w:ascii="Times New Roman" w:eastAsiaTheme="minorHAnsi" w:hAnsi="Times New Roman"/>
          <w:color w:val="FF0000"/>
          <w:szCs w:val="22"/>
          <w:lang w:eastAsia="en-US"/>
        </w:rPr>
        <w:t xml:space="preserve"> </w:t>
      </w:r>
      <w:r w:rsidR="009F6B4B" w:rsidRPr="00EC2076">
        <w:rPr>
          <w:rFonts w:ascii="Times New Roman" w:eastAsiaTheme="minorHAnsi" w:hAnsi="Times New Roman"/>
          <w:szCs w:val="22"/>
          <w:lang w:eastAsia="en-US"/>
        </w:rPr>
        <w:t>a ser discutido, a Senhora Presidente</w:t>
      </w:r>
      <w:r w:rsidR="009F6B4B" w:rsidRPr="00EC2076">
        <w:rPr>
          <w:rFonts w:ascii="Times New Roman" w:hAnsi="Times New Roman"/>
          <w:szCs w:val="22"/>
        </w:rPr>
        <w:t xml:space="preserve"> agradeceu a presença de todos e declarou encerrada a sessão, da qual, para constar, eu, Raquel Pinheiro, Secretária Executiva dos Órgãos Deliberativos Centrais</w:t>
      </w:r>
      <w:r w:rsidR="009F6B4B" w:rsidRPr="00EC2076">
        <w:rPr>
          <w:rStyle w:val="grame"/>
          <w:rFonts w:ascii="Times New Roman" w:hAnsi="Times New Roman"/>
          <w:szCs w:val="22"/>
        </w:rPr>
        <w:t>, lavrei</w:t>
      </w:r>
      <w:r w:rsidR="009F6B4B" w:rsidRPr="00EC2076">
        <w:rPr>
          <w:rFonts w:ascii="Times New Roman" w:hAnsi="Times New Roman"/>
          <w:szCs w:val="22"/>
        </w:rPr>
        <w:t xml:space="preserve"> a presente ata, que, se aprovada, será assinada pela Senhora Presidente e pelos demais conselheiros. Florianópolis, 22 de maio de 2014. </w:t>
      </w:r>
      <w:r w:rsidR="00317C9A" w:rsidRPr="00EC2076"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C47C3" w:rsidRPr="00EC2076" w:rsidSect="00CF4097">
      <w:headerReference w:type="default" r:id="rId10"/>
      <w:footerReference w:type="default" r:id="rId11"/>
      <w:headerReference w:type="first" r:id="rId12"/>
      <w:pgSz w:w="11907" w:h="16840" w:code="9"/>
      <w:pgMar w:top="1418" w:right="1134" w:bottom="1418" w:left="1418" w:header="567" w:footer="851" w:gutter="0"/>
      <w:paperSrc w:first="7" w:other="7"/>
      <w:lnNumType w:countBy="1" w:restart="continuous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97" w:rsidRDefault="00230897">
      <w:r>
        <w:separator/>
      </w:r>
    </w:p>
  </w:endnote>
  <w:endnote w:type="continuationSeparator" w:id="0">
    <w:p w:rsidR="00230897" w:rsidRDefault="0023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97" w:rsidRPr="001A2A00" w:rsidRDefault="00881C02">
    <w:pPr>
      <w:pStyle w:val="Rodap"/>
      <w:jc w:val="right"/>
      <w:rPr>
        <w:rFonts w:ascii="Times New Roman" w:hAnsi="Times New Roman"/>
      </w:rPr>
    </w:pPr>
    <w:r w:rsidRPr="001A2A00">
      <w:rPr>
        <w:rFonts w:ascii="Times New Roman" w:hAnsi="Times New Roman"/>
      </w:rPr>
      <w:fldChar w:fldCharType="begin"/>
    </w:r>
    <w:r w:rsidR="00087DD1" w:rsidRPr="001A2A00">
      <w:rPr>
        <w:rFonts w:ascii="Times New Roman" w:hAnsi="Times New Roman"/>
      </w:rPr>
      <w:instrText xml:space="preserve"> PAGE   \* MERGEFORMAT </w:instrText>
    </w:r>
    <w:r w:rsidRPr="001A2A00">
      <w:rPr>
        <w:rFonts w:ascii="Times New Roman" w:hAnsi="Times New Roman"/>
      </w:rPr>
      <w:fldChar w:fldCharType="separate"/>
    </w:r>
    <w:r w:rsidR="00E11026">
      <w:rPr>
        <w:rFonts w:ascii="Times New Roman" w:hAnsi="Times New Roman"/>
        <w:noProof/>
      </w:rPr>
      <w:t>4</w:t>
    </w:r>
    <w:r w:rsidRPr="001A2A0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97" w:rsidRDefault="00230897">
      <w:r>
        <w:separator/>
      </w:r>
    </w:p>
  </w:footnote>
  <w:footnote w:type="continuationSeparator" w:id="0">
    <w:p w:rsidR="00230897" w:rsidRDefault="00230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97" w:rsidRPr="001A2A00" w:rsidRDefault="00087DD1" w:rsidP="00CF4097">
    <w:pPr>
      <w:pStyle w:val="Cabealho"/>
      <w:tabs>
        <w:tab w:val="center" w:pos="4677"/>
        <w:tab w:val="right" w:pos="9355"/>
      </w:tabs>
      <w:rPr>
        <w:rFonts w:ascii="Verdana" w:hAnsi="Verdana"/>
        <w:sz w:val="16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97" w:rsidRDefault="00087DD1" w:rsidP="00CF4097">
    <w:pPr>
      <w:pStyle w:val="Cabealho"/>
      <w:tabs>
        <w:tab w:val="center" w:pos="4677"/>
        <w:tab w:val="right" w:pos="9355"/>
      </w:tabs>
    </w:pPr>
    <w:r>
      <w:tab/>
    </w:r>
    <w:r w:rsidR="0023089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2.7pt;margin-top:-6.7pt;width:53.95pt;height:57.6pt;z-index:-251658752;visibility:visible;mso-wrap-edited:f;mso-position-horizontal-relative:text;mso-position-vertical-relative:text" wrapcoords="-300 0 -300 21319 21600 21319 21600 0 -300 0" o:allowincell="f">
          <v:imagedata r:id="rId1" o:title=""/>
          <w10:wrap type="through"/>
        </v:shape>
        <o:OLEObject Type="Embed" ProgID="Word.Picture.8" ShapeID="_x0000_s2049" DrawAspect="Content" ObjectID="_1481370178" r:id="rId2"/>
      </w:pict>
    </w:r>
    <w:r>
      <w:tab/>
    </w:r>
    <w:r>
      <w:tab/>
      <w:t xml:space="preserve"> </w:t>
    </w:r>
  </w:p>
  <w:p w:rsidR="00CF4097" w:rsidRDefault="00230897" w:rsidP="00CF4097">
    <w:pPr>
      <w:pStyle w:val="Cabealho"/>
      <w:jc w:val="center"/>
    </w:pPr>
  </w:p>
  <w:p w:rsidR="00CF4097" w:rsidRDefault="00230897" w:rsidP="00CF4097">
    <w:pPr>
      <w:pStyle w:val="Cabealho"/>
      <w:jc w:val="center"/>
    </w:pPr>
  </w:p>
  <w:p w:rsidR="00CF4097" w:rsidRDefault="00230897" w:rsidP="00CF4097">
    <w:pPr>
      <w:pStyle w:val="Cabealho"/>
      <w:jc w:val="center"/>
    </w:pPr>
  </w:p>
  <w:p w:rsidR="00CF4097" w:rsidRPr="009E1552" w:rsidRDefault="00087DD1" w:rsidP="00CF4097">
    <w:pPr>
      <w:pStyle w:val="Cabealho"/>
      <w:jc w:val="center"/>
      <w:rPr>
        <w:rFonts w:ascii="Times New Roman" w:hAnsi="Times New Roman"/>
        <w:sz w:val="24"/>
        <w:szCs w:val="24"/>
      </w:rPr>
    </w:pPr>
    <w:r w:rsidRPr="009E1552">
      <w:rPr>
        <w:rFonts w:ascii="Times New Roman" w:hAnsi="Times New Roman"/>
        <w:sz w:val="24"/>
        <w:szCs w:val="24"/>
      </w:rPr>
      <w:t>SERVIÇO PÚBLICO FEDERAL</w:t>
    </w:r>
  </w:p>
  <w:p w:rsidR="00CF4097" w:rsidRPr="009E1552" w:rsidRDefault="00087DD1" w:rsidP="00CF4097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9E1552">
      <w:rPr>
        <w:rFonts w:ascii="Times New Roman" w:hAnsi="Times New Roman"/>
        <w:b/>
        <w:sz w:val="24"/>
        <w:szCs w:val="24"/>
      </w:rPr>
      <w:t>UNIVERSIDADE FEDERAL DE SANTA CATARINA</w:t>
    </w:r>
  </w:p>
  <w:p w:rsidR="00CF4097" w:rsidRPr="009E1552" w:rsidRDefault="00087DD1" w:rsidP="00CF4097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9E1552">
      <w:rPr>
        <w:rFonts w:ascii="Times New Roman" w:hAnsi="Times New Roman"/>
        <w:b/>
        <w:sz w:val="24"/>
        <w:szCs w:val="24"/>
      </w:rPr>
      <w:t>ÓRGÃOS DELIBERATIVOS CENTRAIS</w:t>
    </w:r>
  </w:p>
  <w:p w:rsidR="00CF4097" w:rsidRPr="009E1552" w:rsidRDefault="00087DD1" w:rsidP="00CF4097">
    <w:pPr>
      <w:pStyle w:val="Cabealho"/>
      <w:jc w:val="center"/>
      <w:rPr>
        <w:rFonts w:ascii="Times New Roman" w:hAnsi="Times New Roman"/>
        <w:sz w:val="24"/>
        <w:szCs w:val="24"/>
      </w:rPr>
    </w:pPr>
    <w:r w:rsidRPr="009E1552">
      <w:rPr>
        <w:rFonts w:ascii="Times New Roman" w:hAnsi="Times New Roman"/>
        <w:sz w:val="24"/>
        <w:szCs w:val="24"/>
      </w:rPr>
      <w:t xml:space="preserve">CAMPUS UNIVERSITÁRIO - TRINDADE </w:t>
    </w:r>
    <w:r>
      <w:rPr>
        <w:rFonts w:ascii="Times New Roman" w:hAnsi="Times New Roman"/>
        <w:sz w:val="24"/>
        <w:szCs w:val="24"/>
      </w:rPr>
      <w:t>-</w:t>
    </w:r>
    <w:r w:rsidRPr="009E1552">
      <w:rPr>
        <w:rFonts w:ascii="Times New Roman" w:hAnsi="Times New Roman"/>
        <w:sz w:val="24"/>
        <w:szCs w:val="24"/>
      </w:rPr>
      <w:t xml:space="preserve"> CEP: 88040-900 - FLORIANÓPOLIS - SC</w:t>
    </w:r>
  </w:p>
  <w:p w:rsidR="00CF4097" w:rsidRPr="009E1552" w:rsidRDefault="00230897">
    <w:pPr>
      <w:pStyle w:val="Cabealh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1CEA"/>
    <w:multiLevelType w:val="hybridMultilevel"/>
    <w:tmpl w:val="FF668F0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D016E7"/>
    <w:multiLevelType w:val="multilevel"/>
    <w:tmpl w:val="32822E5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7E183D47"/>
    <w:multiLevelType w:val="hybridMultilevel"/>
    <w:tmpl w:val="FFE6E0AE"/>
    <w:lvl w:ilvl="0" w:tplc="0416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02"/>
    <w:rsid w:val="00031F55"/>
    <w:rsid w:val="00033A23"/>
    <w:rsid w:val="00060A3F"/>
    <w:rsid w:val="00062257"/>
    <w:rsid w:val="00087DD1"/>
    <w:rsid w:val="000B4C32"/>
    <w:rsid w:val="000C7EA9"/>
    <w:rsid w:val="000D7BE9"/>
    <w:rsid w:val="0010768D"/>
    <w:rsid w:val="0011025B"/>
    <w:rsid w:val="0014164C"/>
    <w:rsid w:val="00141AFC"/>
    <w:rsid w:val="0016629C"/>
    <w:rsid w:val="001930EF"/>
    <w:rsid w:val="001A1AEB"/>
    <w:rsid w:val="001B7158"/>
    <w:rsid w:val="001C2C8B"/>
    <w:rsid w:val="001C68D9"/>
    <w:rsid w:val="001E1F82"/>
    <w:rsid w:val="00224BEB"/>
    <w:rsid w:val="0023004B"/>
    <w:rsid w:val="00230897"/>
    <w:rsid w:val="00284DA2"/>
    <w:rsid w:val="002D6C49"/>
    <w:rsid w:val="002E4802"/>
    <w:rsid w:val="00317C9A"/>
    <w:rsid w:val="00327B98"/>
    <w:rsid w:val="00334E4A"/>
    <w:rsid w:val="003A2F16"/>
    <w:rsid w:val="003C0C73"/>
    <w:rsid w:val="003F32B0"/>
    <w:rsid w:val="003F3B20"/>
    <w:rsid w:val="00401C1E"/>
    <w:rsid w:val="00406855"/>
    <w:rsid w:val="004458C9"/>
    <w:rsid w:val="00472D24"/>
    <w:rsid w:val="00480FF7"/>
    <w:rsid w:val="00482468"/>
    <w:rsid w:val="004A5C6A"/>
    <w:rsid w:val="004F4B03"/>
    <w:rsid w:val="005350E9"/>
    <w:rsid w:val="005524CB"/>
    <w:rsid w:val="005528C3"/>
    <w:rsid w:val="00563B99"/>
    <w:rsid w:val="00563E5B"/>
    <w:rsid w:val="00576B21"/>
    <w:rsid w:val="005806CB"/>
    <w:rsid w:val="00584207"/>
    <w:rsid w:val="005D7B42"/>
    <w:rsid w:val="005E37A4"/>
    <w:rsid w:val="0060593A"/>
    <w:rsid w:val="006062D1"/>
    <w:rsid w:val="00617DD9"/>
    <w:rsid w:val="006238D5"/>
    <w:rsid w:val="006276D8"/>
    <w:rsid w:val="00642C4D"/>
    <w:rsid w:val="00683B37"/>
    <w:rsid w:val="00686833"/>
    <w:rsid w:val="006913A9"/>
    <w:rsid w:val="006B0E48"/>
    <w:rsid w:val="006B2A93"/>
    <w:rsid w:val="006B60D4"/>
    <w:rsid w:val="006E079F"/>
    <w:rsid w:val="006E5390"/>
    <w:rsid w:val="006E78F0"/>
    <w:rsid w:val="00726DD7"/>
    <w:rsid w:val="00734BE5"/>
    <w:rsid w:val="007430D3"/>
    <w:rsid w:val="0075574F"/>
    <w:rsid w:val="007574B1"/>
    <w:rsid w:val="007A43C5"/>
    <w:rsid w:val="007F21F3"/>
    <w:rsid w:val="007F3385"/>
    <w:rsid w:val="007F7151"/>
    <w:rsid w:val="00813956"/>
    <w:rsid w:val="00823CF6"/>
    <w:rsid w:val="0084015A"/>
    <w:rsid w:val="008516D7"/>
    <w:rsid w:val="0085265D"/>
    <w:rsid w:val="00856326"/>
    <w:rsid w:val="00881C02"/>
    <w:rsid w:val="008A0105"/>
    <w:rsid w:val="008A0314"/>
    <w:rsid w:val="008A2443"/>
    <w:rsid w:val="00905622"/>
    <w:rsid w:val="00907002"/>
    <w:rsid w:val="0093657C"/>
    <w:rsid w:val="00956000"/>
    <w:rsid w:val="0097237E"/>
    <w:rsid w:val="009A4068"/>
    <w:rsid w:val="009C1766"/>
    <w:rsid w:val="009E5AEF"/>
    <w:rsid w:val="009F6B4B"/>
    <w:rsid w:val="00A43871"/>
    <w:rsid w:val="00A65304"/>
    <w:rsid w:val="00A942B2"/>
    <w:rsid w:val="00AE0250"/>
    <w:rsid w:val="00AE722F"/>
    <w:rsid w:val="00AF4F01"/>
    <w:rsid w:val="00AF6292"/>
    <w:rsid w:val="00B658B3"/>
    <w:rsid w:val="00B7022C"/>
    <w:rsid w:val="00B7627A"/>
    <w:rsid w:val="00BA60E4"/>
    <w:rsid w:val="00BC2C10"/>
    <w:rsid w:val="00BC7454"/>
    <w:rsid w:val="00BF219C"/>
    <w:rsid w:val="00C16CBF"/>
    <w:rsid w:val="00C60F62"/>
    <w:rsid w:val="00C73E13"/>
    <w:rsid w:val="00C753BD"/>
    <w:rsid w:val="00C81525"/>
    <w:rsid w:val="00CA3443"/>
    <w:rsid w:val="00CB5D56"/>
    <w:rsid w:val="00CE28CC"/>
    <w:rsid w:val="00CE5C35"/>
    <w:rsid w:val="00CF2875"/>
    <w:rsid w:val="00CF7539"/>
    <w:rsid w:val="00D10EAD"/>
    <w:rsid w:val="00D246F6"/>
    <w:rsid w:val="00D44532"/>
    <w:rsid w:val="00D7483C"/>
    <w:rsid w:val="00DC4DB4"/>
    <w:rsid w:val="00DC6D9A"/>
    <w:rsid w:val="00E107F0"/>
    <w:rsid w:val="00E11026"/>
    <w:rsid w:val="00E55F83"/>
    <w:rsid w:val="00EA0F0C"/>
    <w:rsid w:val="00EC2076"/>
    <w:rsid w:val="00EC6CB9"/>
    <w:rsid w:val="00F2166A"/>
    <w:rsid w:val="00F226F2"/>
    <w:rsid w:val="00F40A83"/>
    <w:rsid w:val="00F649CA"/>
    <w:rsid w:val="00F65C63"/>
    <w:rsid w:val="00F878CB"/>
    <w:rsid w:val="00FA2397"/>
    <w:rsid w:val="00FB5832"/>
    <w:rsid w:val="00FC47C3"/>
    <w:rsid w:val="00FD1A75"/>
    <w:rsid w:val="00FD7EE0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02"/>
    <w:pPr>
      <w:spacing w:after="0" w:line="240" w:lineRule="auto"/>
    </w:pPr>
    <w:rPr>
      <w:rFonts w:ascii="Century Gothic" w:eastAsia="Times New Roman" w:hAnsi="Century Gothic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0700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07002"/>
    <w:rPr>
      <w:rFonts w:ascii="Century Gothic" w:eastAsia="Times New Roman" w:hAnsi="Century Gothic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0700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07002"/>
    <w:rPr>
      <w:rFonts w:ascii="Century Gothic" w:eastAsia="Times New Roman" w:hAnsi="Century Gothic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07002"/>
    <w:pPr>
      <w:spacing w:line="240" w:lineRule="atLeast"/>
      <w:ind w:left="1347" w:hanging="1205"/>
      <w:jc w:val="both"/>
    </w:pPr>
    <w:rPr>
      <w:rFonts w:ascii="Courier New" w:hAnsi="Courier New"/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907002"/>
    <w:rPr>
      <w:rFonts w:ascii="Courier New" w:eastAsia="Times New Roman" w:hAnsi="Courier New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907002"/>
    <w:pPr>
      <w:jc w:val="center"/>
    </w:pPr>
    <w:rPr>
      <w:rFonts w:ascii="Times New Roman" w:hAnsi="Times New Roman"/>
      <w:b/>
    </w:rPr>
  </w:style>
  <w:style w:type="character" w:customStyle="1" w:styleId="TtuloChar">
    <w:name w:val="Título Char"/>
    <w:basedOn w:val="Fontepargpadro"/>
    <w:link w:val="Ttulo"/>
    <w:rsid w:val="00907002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grame">
    <w:name w:val="grame"/>
    <w:basedOn w:val="Fontepargpadro"/>
    <w:rsid w:val="00907002"/>
  </w:style>
  <w:style w:type="character" w:customStyle="1" w:styleId="apple-converted-space">
    <w:name w:val="apple-converted-space"/>
    <w:basedOn w:val="Fontepargpadro"/>
    <w:rsid w:val="00907002"/>
  </w:style>
  <w:style w:type="character" w:styleId="Forte">
    <w:name w:val="Strong"/>
    <w:basedOn w:val="Fontepargpadro"/>
    <w:uiPriority w:val="22"/>
    <w:qFormat/>
    <w:rsid w:val="00907002"/>
    <w:rPr>
      <w:rFonts w:cs="Times New Roman"/>
      <w:b/>
      <w:bCs/>
    </w:rPr>
  </w:style>
  <w:style w:type="character" w:styleId="Hyperlink">
    <w:name w:val="Hyperlink"/>
    <w:basedOn w:val="Fontepargpadro"/>
    <w:uiPriority w:val="99"/>
    <w:unhideWhenUsed/>
    <w:rsid w:val="0090700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07002"/>
    <w:rPr>
      <w:i/>
      <w:iCs/>
    </w:rPr>
  </w:style>
  <w:style w:type="character" w:styleId="Nmerodelinha">
    <w:name w:val="line number"/>
    <w:basedOn w:val="Fontepargpadro"/>
    <w:uiPriority w:val="99"/>
    <w:semiHidden/>
    <w:unhideWhenUsed/>
    <w:rsid w:val="00907002"/>
  </w:style>
  <w:style w:type="paragraph" w:styleId="PargrafodaLista">
    <w:name w:val="List Paragraph"/>
    <w:basedOn w:val="Normal"/>
    <w:uiPriority w:val="34"/>
    <w:qFormat/>
    <w:rsid w:val="00726DD7"/>
    <w:pPr>
      <w:ind w:left="708"/>
    </w:pPr>
    <w:rPr>
      <w:rFonts w:ascii="Garamond" w:hAnsi="Garamond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02"/>
    <w:pPr>
      <w:spacing w:after="0" w:line="240" w:lineRule="auto"/>
    </w:pPr>
    <w:rPr>
      <w:rFonts w:ascii="Century Gothic" w:eastAsia="Times New Roman" w:hAnsi="Century Gothic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0700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07002"/>
    <w:rPr>
      <w:rFonts w:ascii="Century Gothic" w:eastAsia="Times New Roman" w:hAnsi="Century Gothic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0700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07002"/>
    <w:rPr>
      <w:rFonts w:ascii="Century Gothic" w:eastAsia="Times New Roman" w:hAnsi="Century Gothic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07002"/>
    <w:pPr>
      <w:spacing w:line="240" w:lineRule="atLeast"/>
      <w:ind w:left="1347" w:hanging="1205"/>
      <w:jc w:val="both"/>
    </w:pPr>
    <w:rPr>
      <w:rFonts w:ascii="Courier New" w:hAnsi="Courier New"/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907002"/>
    <w:rPr>
      <w:rFonts w:ascii="Courier New" w:eastAsia="Times New Roman" w:hAnsi="Courier New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907002"/>
    <w:pPr>
      <w:jc w:val="center"/>
    </w:pPr>
    <w:rPr>
      <w:rFonts w:ascii="Times New Roman" w:hAnsi="Times New Roman"/>
      <w:b/>
    </w:rPr>
  </w:style>
  <w:style w:type="character" w:customStyle="1" w:styleId="TtuloChar">
    <w:name w:val="Título Char"/>
    <w:basedOn w:val="Fontepargpadro"/>
    <w:link w:val="Ttulo"/>
    <w:rsid w:val="00907002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grame">
    <w:name w:val="grame"/>
    <w:basedOn w:val="Fontepargpadro"/>
    <w:rsid w:val="00907002"/>
  </w:style>
  <w:style w:type="character" w:customStyle="1" w:styleId="apple-converted-space">
    <w:name w:val="apple-converted-space"/>
    <w:basedOn w:val="Fontepargpadro"/>
    <w:rsid w:val="00907002"/>
  </w:style>
  <w:style w:type="character" w:styleId="Forte">
    <w:name w:val="Strong"/>
    <w:basedOn w:val="Fontepargpadro"/>
    <w:uiPriority w:val="22"/>
    <w:qFormat/>
    <w:rsid w:val="00907002"/>
    <w:rPr>
      <w:rFonts w:cs="Times New Roman"/>
      <w:b/>
      <w:bCs/>
    </w:rPr>
  </w:style>
  <w:style w:type="character" w:styleId="Hyperlink">
    <w:name w:val="Hyperlink"/>
    <w:basedOn w:val="Fontepargpadro"/>
    <w:uiPriority w:val="99"/>
    <w:unhideWhenUsed/>
    <w:rsid w:val="0090700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07002"/>
    <w:rPr>
      <w:i/>
      <w:iCs/>
    </w:rPr>
  </w:style>
  <w:style w:type="character" w:styleId="Nmerodelinha">
    <w:name w:val="line number"/>
    <w:basedOn w:val="Fontepargpadro"/>
    <w:uiPriority w:val="99"/>
    <w:semiHidden/>
    <w:unhideWhenUsed/>
    <w:rsid w:val="00907002"/>
  </w:style>
  <w:style w:type="paragraph" w:styleId="PargrafodaLista">
    <w:name w:val="List Paragraph"/>
    <w:basedOn w:val="Normal"/>
    <w:uiPriority w:val="34"/>
    <w:qFormat/>
    <w:rsid w:val="00726DD7"/>
    <w:pPr>
      <w:ind w:left="708"/>
    </w:pPr>
    <w:rPr>
      <w:rFonts w:ascii="Garamond" w:hAnsi="Garamo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cupira.ufsc@contato.ufsc.b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52B7-E7E0-402D-B123-74AFABDF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2787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UFSC-208629</dc:creator>
  <cp:lastModifiedBy>PROPG</cp:lastModifiedBy>
  <cp:revision>2</cp:revision>
  <dcterms:created xsi:type="dcterms:W3CDTF">2014-12-29T16:57:00Z</dcterms:created>
  <dcterms:modified xsi:type="dcterms:W3CDTF">2014-12-29T16:57:00Z</dcterms:modified>
</cp:coreProperties>
</file>